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E9BFA" w14:textId="77777777" w:rsidR="006513C8" w:rsidRDefault="006513C8" w:rsidP="006513C8">
      <w:pPr>
        <w:rPr>
          <w:noProof/>
          <w:lang w:val="id-ID"/>
        </w:rPr>
      </w:pPr>
      <w:r>
        <w:rPr>
          <w:noProof/>
          <w:lang w:val="id-ID"/>
        </w:rPr>
        <mc:AlternateContent>
          <mc:Choice Requires="wps">
            <w:drawing>
              <wp:anchor distT="0" distB="0" distL="114300" distR="114300" simplePos="0" relativeHeight="251661312" behindDoc="1" locked="0" layoutInCell="1" allowOverlap="1" wp14:anchorId="7953D2DD" wp14:editId="1FCD6B90">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7C3C6D0C" w14:textId="77777777" w:rsidR="006513C8" w:rsidRPr="00E251DB" w:rsidRDefault="006513C8" w:rsidP="006513C8">
                            <w:pPr>
                              <w:jc w:val="center"/>
                              <w:rPr>
                                <w:rFonts w:ascii="Bookman Old Style" w:hAnsi="Bookman Old Style"/>
                                <w:b/>
                                <w:bCs/>
                                <w:sz w:val="6"/>
                                <w:szCs w:val="6"/>
                              </w:rPr>
                            </w:pPr>
                            <w:bookmarkStart w:id="0" w:name="_Hlk106957709"/>
                            <w:bookmarkEnd w:id="0"/>
                          </w:p>
                          <w:p w14:paraId="35305AC6" w14:textId="77777777" w:rsidR="006513C8" w:rsidRPr="00784C49" w:rsidRDefault="006513C8" w:rsidP="006513C8">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1B1729AF" w14:textId="77777777" w:rsidR="006513C8" w:rsidRDefault="006513C8" w:rsidP="006513C8">
                            <w:pPr>
                              <w:jc w:val="center"/>
                              <w:rPr>
                                <w:rFonts w:ascii="Bookman Old Style" w:hAnsi="Bookman Old Style"/>
                                <w:b/>
                                <w:bCs/>
                                <w:sz w:val="32"/>
                                <w:szCs w:val="32"/>
                              </w:rPr>
                            </w:pPr>
                            <w:r w:rsidRPr="00EF5247">
                              <w:rPr>
                                <w:rFonts w:ascii="Bookman Old Style" w:hAnsi="Bookman Old Style"/>
                                <w:b/>
                                <w:bCs/>
                                <w:sz w:val="32"/>
                                <w:szCs w:val="32"/>
                              </w:rPr>
                              <w:t xml:space="preserve">NOMOR </w:t>
                            </w:r>
                            <w:r>
                              <w:rPr>
                                <w:rFonts w:ascii="Bookman Old Style" w:hAnsi="Bookman Old Style"/>
                                <w:b/>
                                <w:bCs/>
                                <w:sz w:val="32"/>
                                <w:szCs w:val="32"/>
                              </w:rPr>
                              <w:t>XXX</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62A6EA8D" w14:textId="77777777" w:rsidR="006513C8" w:rsidRDefault="006513C8" w:rsidP="006513C8">
                            <w:pPr>
                              <w:rPr>
                                <w:rFonts w:ascii="Bookman Old Style" w:hAnsi="Bookman Old Style"/>
                                <w:b/>
                                <w:bCs/>
                                <w:sz w:val="28"/>
                                <w:szCs w:val="28"/>
                              </w:rPr>
                            </w:pPr>
                          </w:p>
                          <w:p w14:paraId="3881041B" w14:textId="77777777" w:rsidR="006513C8" w:rsidRDefault="006513C8" w:rsidP="006513C8">
                            <w:pPr>
                              <w:jc w:val="center"/>
                              <w:rPr>
                                <w:rFonts w:ascii="Bookman Old Style" w:hAnsi="Bookman Old Style"/>
                                <w:b/>
                                <w:bCs/>
                                <w:sz w:val="28"/>
                                <w:szCs w:val="28"/>
                              </w:rPr>
                            </w:pPr>
                          </w:p>
                          <w:p w14:paraId="48875454" w14:textId="77777777" w:rsidR="006513C8" w:rsidRDefault="006513C8" w:rsidP="006513C8">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E7FAA19" wp14:editId="62AD5E11">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0ABAF02A" w14:textId="77777777" w:rsidR="006513C8" w:rsidRDefault="006513C8" w:rsidP="006513C8">
                            <w:pPr>
                              <w:jc w:val="center"/>
                              <w:rPr>
                                <w:rFonts w:ascii="Bookman Old Style" w:hAnsi="Bookman Old Style"/>
                                <w:b/>
                                <w:bCs/>
                                <w:sz w:val="28"/>
                                <w:szCs w:val="28"/>
                              </w:rPr>
                            </w:pPr>
                          </w:p>
                          <w:p w14:paraId="409C1FF9" w14:textId="77777777" w:rsidR="006513C8" w:rsidRDefault="006513C8" w:rsidP="006513C8">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40836D72" w14:textId="77777777" w:rsidR="006513C8" w:rsidRDefault="006513C8" w:rsidP="006513C8">
                            <w:pPr>
                              <w:jc w:val="center"/>
                              <w:rPr>
                                <w:rFonts w:ascii="Bookman Old Style" w:hAnsi="Bookman Old Style"/>
                                <w:b/>
                                <w:bCs/>
                                <w:sz w:val="40"/>
                                <w:szCs w:val="40"/>
                              </w:rPr>
                            </w:pPr>
                            <w:r>
                              <w:rPr>
                                <w:rFonts w:ascii="Bookman Old Style" w:hAnsi="Bookman Old Style"/>
                                <w:b/>
                                <w:bCs/>
                                <w:sz w:val="40"/>
                                <w:szCs w:val="40"/>
                              </w:rPr>
                              <w:t>PENETAPAN</w:t>
                            </w:r>
                            <w:r w:rsidRPr="008E4863">
                              <w:rPr>
                                <w:rFonts w:ascii="Bookman Old Style" w:hAnsi="Bookman Old Style"/>
                                <w:b/>
                                <w:bCs/>
                                <w:sz w:val="40"/>
                                <w:szCs w:val="40"/>
                              </w:rPr>
                              <w:t xml:space="preserve"> TENAGA PENGAJAR </w:t>
                            </w:r>
                          </w:p>
                          <w:p w14:paraId="0D0A8E07" w14:textId="7C307002" w:rsidR="006513C8" w:rsidRPr="00EF5247" w:rsidRDefault="006513C8" w:rsidP="006513C8">
                            <w:pPr>
                              <w:jc w:val="center"/>
                              <w:rPr>
                                <w:rFonts w:ascii="Bookman Old Style" w:hAnsi="Bookman Old Style"/>
                              </w:rPr>
                            </w:pPr>
                            <w:r>
                              <w:rPr>
                                <w:rFonts w:ascii="Bookman Old Style" w:hAnsi="Bookman Old Style"/>
                                <w:b/>
                                <w:bCs/>
                                <w:sz w:val="40"/>
                                <w:szCs w:val="40"/>
                              </w:rPr>
                              <w:t>PAUD TRIGUNA</w:t>
                            </w:r>
                          </w:p>
                          <w:p w14:paraId="68F74D53" w14:textId="79AAA928" w:rsidR="006513C8" w:rsidRDefault="006513C8" w:rsidP="006513C8">
                            <w:pPr>
                              <w:jc w:val="center"/>
                              <w:rPr>
                                <w:rFonts w:ascii="Bookman Old Style" w:hAnsi="Bookman Old Style"/>
                                <w:b/>
                                <w:bCs/>
                                <w:sz w:val="28"/>
                                <w:szCs w:val="28"/>
                              </w:rPr>
                            </w:pPr>
                          </w:p>
                          <w:p w14:paraId="725E5E7D" w14:textId="77777777" w:rsidR="006513C8" w:rsidRDefault="006513C8" w:rsidP="006513C8">
                            <w:pPr>
                              <w:jc w:val="center"/>
                              <w:rPr>
                                <w:rFonts w:ascii="Bookman Old Style" w:hAnsi="Bookman Old Style"/>
                                <w:b/>
                                <w:bCs/>
                                <w:sz w:val="28"/>
                                <w:szCs w:val="28"/>
                              </w:rPr>
                            </w:pPr>
                          </w:p>
                          <w:p w14:paraId="295BCC7C" w14:textId="77777777" w:rsidR="006513C8" w:rsidRDefault="006513C8" w:rsidP="006513C8">
                            <w:pPr>
                              <w:jc w:val="center"/>
                              <w:rPr>
                                <w:rFonts w:ascii="Bookman Old Style" w:hAnsi="Bookman Old Style"/>
                                <w:b/>
                                <w:bCs/>
                                <w:sz w:val="28"/>
                                <w:szCs w:val="28"/>
                              </w:rPr>
                            </w:pPr>
                          </w:p>
                          <w:p w14:paraId="41C07A41" w14:textId="77777777" w:rsidR="006513C8" w:rsidRDefault="006513C8" w:rsidP="006513C8">
                            <w:pPr>
                              <w:jc w:val="center"/>
                              <w:rPr>
                                <w:rFonts w:ascii="Bookman Old Style" w:hAnsi="Bookman Old Style"/>
                                <w:b/>
                                <w:bCs/>
                                <w:sz w:val="28"/>
                                <w:szCs w:val="28"/>
                              </w:rPr>
                            </w:pPr>
                          </w:p>
                          <w:p w14:paraId="101ED4DA" w14:textId="77777777" w:rsidR="006513C8" w:rsidRDefault="006513C8" w:rsidP="006513C8">
                            <w:pPr>
                              <w:jc w:val="center"/>
                              <w:rPr>
                                <w:rFonts w:ascii="Bookman Old Style" w:hAnsi="Bookman Old Style"/>
                                <w:b/>
                                <w:bCs/>
                                <w:sz w:val="28"/>
                                <w:szCs w:val="28"/>
                              </w:rPr>
                            </w:pPr>
                          </w:p>
                          <w:p w14:paraId="09D85C61" w14:textId="77777777" w:rsidR="006513C8" w:rsidRDefault="006513C8" w:rsidP="006513C8">
                            <w:pPr>
                              <w:jc w:val="center"/>
                              <w:rPr>
                                <w:rFonts w:ascii="Bookman Old Style" w:hAnsi="Bookman Old Style"/>
                                <w:b/>
                                <w:bCs/>
                                <w:sz w:val="28"/>
                                <w:szCs w:val="28"/>
                              </w:rPr>
                            </w:pPr>
                          </w:p>
                          <w:p w14:paraId="4C5CBD05" w14:textId="77777777" w:rsidR="006513C8" w:rsidRPr="00DF1421" w:rsidRDefault="006513C8" w:rsidP="006513C8">
                            <w:pPr>
                              <w:jc w:val="center"/>
                              <w:rPr>
                                <w:rFonts w:ascii="Bookman Old Style" w:hAnsi="Bookman Old Style"/>
                                <w:b/>
                                <w:bCs/>
                                <w:sz w:val="36"/>
                                <w:szCs w:val="36"/>
                              </w:rPr>
                            </w:pPr>
                            <w:r w:rsidRPr="00DF1421">
                              <w:rPr>
                                <w:rFonts w:ascii="Bookman Old Style" w:hAnsi="Bookman Old Style"/>
                                <w:b/>
                                <w:bCs/>
                                <w:sz w:val="36"/>
                                <w:szCs w:val="36"/>
                              </w:rPr>
                              <w:t>DESA LAMBUR</w:t>
                            </w:r>
                          </w:p>
                          <w:p w14:paraId="1CCC431C" w14:textId="77777777" w:rsidR="006513C8" w:rsidRPr="00DF1421" w:rsidRDefault="006513C8" w:rsidP="006513C8">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633737ED" w14:textId="77777777" w:rsidR="006513C8" w:rsidRPr="00DF1421" w:rsidRDefault="006513C8" w:rsidP="006513C8">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53D2DD" id="Rectangle: Rounded Corners 2" o:spid="_x0000_s1026" style="position:absolute;margin-left:-18.7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7C3C6D0C" w14:textId="77777777" w:rsidR="006513C8" w:rsidRPr="00E251DB" w:rsidRDefault="006513C8" w:rsidP="006513C8">
                      <w:pPr>
                        <w:jc w:val="center"/>
                        <w:rPr>
                          <w:rFonts w:ascii="Bookman Old Style" w:hAnsi="Bookman Old Style"/>
                          <w:b/>
                          <w:bCs/>
                          <w:sz w:val="6"/>
                          <w:szCs w:val="6"/>
                        </w:rPr>
                      </w:pPr>
                      <w:bookmarkStart w:id="1" w:name="_Hlk106957709"/>
                      <w:bookmarkEnd w:id="1"/>
                    </w:p>
                    <w:p w14:paraId="35305AC6" w14:textId="77777777" w:rsidR="006513C8" w:rsidRPr="00784C49" w:rsidRDefault="006513C8" w:rsidP="006513C8">
                      <w:pPr>
                        <w:jc w:val="center"/>
                        <w:rPr>
                          <w:rFonts w:ascii="Bookman Old Style" w:hAnsi="Bookman Old Style"/>
                          <w:b/>
                          <w:bCs/>
                          <w:sz w:val="48"/>
                          <w:szCs w:val="48"/>
                        </w:rPr>
                      </w:pPr>
                      <w:r w:rsidRPr="00784C49">
                        <w:rPr>
                          <w:rFonts w:ascii="Bookman Old Style" w:hAnsi="Bookman Old Style"/>
                          <w:b/>
                          <w:bCs/>
                          <w:sz w:val="48"/>
                          <w:szCs w:val="48"/>
                        </w:rPr>
                        <w:t>KEPUTUSAN KEPALA DESA</w:t>
                      </w:r>
                    </w:p>
                    <w:p w14:paraId="1B1729AF" w14:textId="77777777" w:rsidR="006513C8" w:rsidRDefault="006513C8" w:rsidP="006513C8">
                      <w:pPr>
                        <w:jc w:val="center"/>
                        <w:rPr>
                          <w:rFonts w:ascii="Bookman Old Style" w:hAnsi="Bookman Old Style"/>
                          <w:b/>
                          <w:bCs/>
                          <w:sz w:val="32"/>
                          <w:szCs w:val="32"/>
                        </w:rPr>
                      </w:pPr>
                      <w:r w:rsidRPr="00EF5247">
                        <w:rPr>
                          <w:rFonts w:ascii="Bookman Old Style" w:hAnsi="Bookman Old Style"/>
                          <w:b/>
                          <w:bCs/>
                          <w:sz w:val="32"/>
                          <w:szCs w:val="32"/>
                        </w:rPr>
                        <w:t xml:space="preserve">NOMOR </w:t>
                      </w:r>
                      <w:r>
                        <w:rPr>
                          <w:rFonts w:ascii="Bookman Old Style" w:hAnsi="Bookman Old Style"/>
                          <w:b/>
                          <w:bCs/>
                          <w:sz w:val="32"/>
                          <w:szCs w:val="32"/>
                        </w:rPr>
                        <w:t>XXX</w:t>
                      </w:r>
                      <w:r w:rsidRPr="00EF5247">
                        <w:rPr>
                          <w:rFonts w:ascii="Bookman Old Style" w:hAnsi="Bookman Old Style"/>
                          <w:b/>
                          <w:bCs/>
                          <w:sz w:val="32"/>
                          <w:szCs w:val="32"/>
                        </w:rPr>
                        <w:t xml:space="preserve"> TAHUN 202</w:t>
                      </w:r>
                      <w:r>
                        <w:rPr>
                          <w:rFonts w:ascii="Bookman Old Style" w:hAnsi="Bookman Old Style"/>
                          <w:b/>
                          <w:bCs/>
                          <w:sz w:val="32"/>
                          <w:szCs w:val="32"/>
                        </w:rPr>
                        <w:t>2</w:t>
                      </w:r>
                    </w:p>
                    <w:p w14:paraId="62A6EA8D" w14:textId="77777777" w:rsidR="006513C8" w:rsidRDefault="006513C8" w:rsidP="006513C8">
                      <w:pPr>
                        <w:rPr>
                          <w:rFonts w:ascii="Bookman Old Style" w:hAnsi="Bookman Old Style"/>
                          <w:b/>
                          <w:bCs/>
                          <w:sz w:val="28"/>
                          <w:szCs w:val="28"/>
                        </w:rPr>
                      </w:pPr>
                    </w:p>
                    <w:p w14:paraId="3881041B" w14:textId="77777777" w:rsidR="006513C8" w:rsidRDefault="006513C8" w:rsidP="006513C8">
                      <w:pPr>
                        <w:jc w:val="center"/>
                        <w:rPr>
                          <w:rFonts w:ascii="Bookman Old Style" w:hAnsi="Bookman Old Style"/>
                          <w:b/>
                          <w:bCs/>
                          <w:sz w:val="28"/>
                          <w:szCs w:val="28"/>
                        </w:rPr>
                      </w:pPr>
                    </w:p>
                    <w:p w14:paraId="48875454" w14:textId="77777777" w:rsidR="006513C8" w:rsidRDefault="006513C8" w:rsidP="006513C8">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5E7FAA19" wp14:editId="62AD5E11">
                            <wp:extent cx="3234853" cy="32461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249233" cy="3260550"/>
                                    </a:xfrm>
                                    <a:prstGeom prst="rect">
                                      <a:avLst/>
                                    </a:prstGeom>
                                  </pic:spPr>
                                </pic:pic>
                              </a:graphicData>
                            </a:graphic>
                          </wp:inline>
                        </w:drawing>
                      </w:r>
                    </w:p>
                    <w:p w14:paraId="0ABAF02A" w14:textId="77777777" w:rsidR="006513C8" w:rsidRDefault="006513C8" w:rsidP="006513C8">
                      <w:pPr>
                        <w:jc w:val="center"/>
                        <w:rPr>
                          <w:rFonts w:ascii="Bookman Old Style" w:hAnsi="Bookman Old Style"/>
                          <w:b/>
                          <w:bCs/>
                          <w:sz w:val="28"/>
                          <w:szCs w:val="28"/>
                        </w:rPr>
                      </w:pPr>
                    </w:p>
                    <w:p w14:paraId="409C1FF9" w14:textId="77777777" w:rsidR="006513C8" w:rsidRDefault="006513C8" w:rsidP="006513C8">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40836D72" w14:textId="77777777" w:rsidR="006513C8" w:rsidRDefault="006513C8" w:rsidP="006513C8">
                      <w:pPr>
                        <w:jc w:val="center"/>
                        <w:rPr>
                          <w:rFonts w:ascii="Bookman Old Style" w:hAnsi="Bookman Old Style"/>
                          <w:b/>
                          <w:bCs/>
                          <w:sz w:val="40"/>
                          <w:szCs w:val="40"/>
                        </w:rPr>
                      </w:pPr>
                      <w:r>
                        <w:rPr>
                          <w:rFonts w:ascii="Bookman Old Style" w:hAnsi="Bookman Old Style"/>
                          <w:b/>
                          <w:bCs/>
                          <w:sz w:val="40"/>
                          <w:szCs w:val="40"/>
                        </w:rPr>
                        <w:t>PENETAPAN</w:t>
                      </w:r>
                      <w:r w:rsidRPr="008E4863">
                        <w:rPr>
                          <w:rFonts w:ascii="Bookman Old Style" w:hAnsi="Bookman Old Style"/>
                          <w:b/>
                          <w:bCs/>
                          <w:sz w:val="40"/>
                          <w:szCs w:val="40"/>
                        </w:rPr>
                        <w:t xml:space="preserve"> TENAGA PENGAJAR </w:t>
                      </w:r>
                    </w:p>
                    <w:p w14:paraId="0D0A8E07" w14:textId="7C307002" w:rsidR="006513C8" w:rsidRPr="00EF5247" w:rsidRDefault="006513C8" w:rsidP="006513C8">
                      <w:pPr>
                        <w:jc w:val="center"/>
                        <w:rPr>
                          <w:rFonts w:ascii="Bookman Old Style" w:hAnsi="Bookman Old Style"/>
                        </w:rPr>
                      </w:pPr>
                      <w:r>
                        <w:rPr>
                          <w:rFonts w:ascii="Bookman Old Style" w:hAnsi="Bookman Old Style"/>
                          <w:b/>
                          <w:bCs/>
                          <w:sz w:val="40"/>
                          <w:szCs w:val="40"/>
                        </w:rPr>
                        <w:t>PAUD TRIGUNA</w:t>
                      </w:r>
                    </w:p>
                    <w:p w14:paraId="68F74D53" w14:textId="79AAA928" w:rsidR="006513C8" w:rsidRDefault="006513C8" w:rsidP="006513C8">
                      <w:pPr>
                        <w:jc w:val="center"/>
                        <w:rPr>
                          <w:rFonts w:ascii="Bookman Old Style" w:hAnsi="Bookman Old Style"/>
                          <w:b/>
                          <w:bCs/>
                          <w:sz w:val="28"/>
                          <w:szCs w:val="28"/>
                        </w:rPr>
                      </w:pPr>
                    </w:p>
                    <w:p w14:paraId="725E5E7D" w14:textId="77777777" w:rsidR="006513C8" w:rsidRDefault="006513C8" w:rsidP="006513C8">
                      <w:pPr>
                        <w:jc w:val="center"/>
                        <w:rPr>
                          <w:rFonts w:ascii="Bookman Old Style" w:hAnsi="Bookman Old Style"/>
                          <w:b/>
                          <w:bCs/>
                          <w:sz w:val="28"/>
                          <w:szCs w:val="28"/>
                        </w:rPr>
                      </w:pPr>
                    </w:p>
                    <w:p w14:paraId="295BCC7C" w14:textId="77777777" w:rsidR="006513C8" w:rsidRDefault="006513C8" w:rsidP="006513C8">
                      <w:pPr>
                        <w:jc w:val="center"/>
                        <w:rPr>
                          <w:rFonts w:ascii="Bookman Old Style" w:hAnsi="Bookman Old Style"/>
                          <w:b/>
                          <w:bCs/>
                          <w:sz w:val="28"/>
                          <w:szCs w:val="28"/>
                        </w:rPr>
                      </w:pPr>
                    </w:p>
                    <w:p w14:paraId="41C07A41" w14:textId="77777777" w:rsidR="006513C8" w:rsidRDefault="006513C8" w:rsidP="006513C8">
                      <w:pPr>
                        <w:jc w:val="center"/>
                        <w:rPr>
                          <w:rFonts w:ascii="Bookman Old Style" w:hAnsi="Bookman Old Style"/>
                          <w:b/>
                          <w:bCs/>
                          <w:sz w:val="28"/>
                          <w:szCs w:val="28"/>
                        </w:rPr>
                      </w:pPr>
                    </w:p>
                    <w:p w14:paraId="101ED4DA" w14:textId="77777777" w:rsidR="006513C8" w:rsidRDefault="006513C8" w:rsidP="006513C8">
                      <w:pPr>
                        <w:jc w:val="center"/>
                        <w:rPr>
                          <w:rFonts w:ascii="Bookman Old Style" w:hAnsi="Bookman Old Style"/>
                          <w:b/>
                          <w:bCs/>
                          <w:sz w:val="28"/>
                          <w:szCs w:val="28"/>
                        </w:rPr>
                      </w:pPr>
                    </w:p>
                    <w:p w14:paraId="09D85C61" w14:textId="77777777" w:rsidR="006513C8" w:rsidRDefault="006513C8" w:rsidP="006513C8">
                      <w:pPr>
                        <w:jc w:val="center"/>
                        <w:rPr>
                          <w:rFonts w:ascii="Bookman Old Style" w:hAnsi="Bookman Old Style"/>
                          <w:b/>
                          <w:bCs/>
                          <w:sz w:val="28"/>
                          <w:szCs w:val="28"/>
                        </w:rPr>
                      </w:pPr>
                    </w:p>
                    <w:p w14:paraId="4C5CBD05" w14:textId="77777777" w:rsidR="006513C8" w:rsidRPr="00DF1421" w:rsidRDefault="006513C8" w:rsidP="006513C8">
                      <w:pPr>
                        <w:jc w:val="center"/>
                        <w:rPr>
                          <w:rFonts w:ascii="Bookman Old Style" w:hAnsi="Bookman Old Style"/>
                          <w:b/>
                          <w:bCs/>
                          <w:sz w:val="36"/>
                          <w:szCs w:val="36"/>
                        </w:rPr>
                      </w:pPr>
                      <w:r w:rsidRPr="00DF1421">
                        <w:rPr>
                          <w:rFonts w:ascii="Bookman Old Style" w:hAnsi="Bookman Old Style"/>
                          <w:b/>
                          <w:bCs/>
                          <w:sz w:val="36"/>
                          <w:szCs w:val="36"/>
                        </w:rPr>
                        <w:t>DESA LAMBUR</w:t>
                      </w:r>
                    </w:p>
                    <w:p w14:paraId="1CCC431C" w14:textId="77777777" w:rsidR="006513C8" w:rsidRPr="00DF1421" w:rsidRDefault="006513C8" w:rsidP="006513C8">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633737ED" w14:textId="77777777" w:rsidR="006513C8" w:rsidRPr="00DF1421" w:rsidRDefault="006513C8" w:rsidP="006513C8">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55B28B94" w14:textId="77777777" w:rsidR="006513C8" w:rsidRDefault="006513C8" w:rsidP="006513C8">
      <w:pPr>
        <w:pStyle w:val="NoSpacing"/>
        <w:jc w:val="center"/>
        <w:rPr>
          <w:rFonts w:ascii="Bookman Old Style" w:hAnsi="Bookman Old Style"/>
          <w:sz w:val="24"/>
          <w:szCs w:val="24"/>
        </w:rPr>
      </w:pPr>
      <w:r>
        <w:rPr>
          <w:noProof/>
        </w:rPr>
        <w:lastRenderedPageBreak/>
        <w:drawing>
          <wp:inline distT="0" distB="0" distL="0" distR="0" wp14:anchorId="26A42FC8" wp14:editId="03C9D58A">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17" cy="1026544"/>
                    </a:xfrm>
                    <a:prstGeom prst="rect">
                      <a:avLst/>
                    </a:prstGeom>
                    <a:noFill/>
                    <a:ln>
                      <a:noFill/>
                    </a:ln>
                  </pic:spPr>
                </pic:pic>
              </a:graphicData>
            </a:graphic>
          </wp:inline>
        </w:drawing>
      </w:r>
    </w:p>
    <w:p w14:paraId="3DA18ABA" w14:textId="77777777" w:rsidR="006513C8" w:rsidRDefault="006513C8" w:rsidP="006513C8">
      <w:pPr>
        <w:pStyle w:val="NoSpacing"/>
        <w:jc w:val="center"/>
        <w:rPr>
          <w:rFonts w:ascii="Bookman Old Style" w:hAnsi="Bookman Old Style" w:cs="Tahoma"/>
          <w:b/>
          <w:sz w:val="24"/>
          <w:szCs w:val="24"/>
        </w:rPr>
      </w:pPr>
    </w:p>
    <w:p w14:paraId="4F5CBBF9" w14:textId="2FA04299" w:rsidR="009F6D6E" w:rsidRPr="005A68F7" w:rsidRDefault="009F6D6E" w:rsidP="007969C1">
      <w:pPr>
        <w:pStyle w:val="NoSpacing"/>
        <w:jc w:val="center"/>
        <w:rPr>
          <w:rFonts w:ascii="Bookman Old Style" w:hAnsi="Bookman Old Style"/>
          <w:sz w:val="24"/>
          <w:szCs w:val="24"/>
        </w:rPr>
      </w:pPr>
      <w:r w:rsidRPr="005A68F7">
        <w:rPr>
          <w:rFonts w:ascii="Bookman Old Style" w:hAnsi="Bookman Old Style"/>
          <w:sz w:val="24"/>
          <w:szCs w:val="24"/>
        </w:rPr>
        <w:t xml:space="preserve">KABUPATEN </w:t>
      </w:r>
      <w:r w:rsidR="000336B9">
        <w:rPr>
          <w:rFonts w:ascii="Bookman Old Style" w:hAnsi="Bookman Old Style"/>
          <w:sz w:val="24"/>
          <w:szCs w:val="24"/>
        </w:rPr>
        <w:t>PURBALINGGA</w:t>
      </w:r>
    </w:p>
    <w:p w14:paraId="33A421C4" w14:textId="77777777" w:rsidR="009F6D6E" w:rsidRPr="005A68F7" w:rsidRDefault="009F6D6E" w:rsidP="007969C1">
      <w:pPr>
        <w:pStyle w:val="NoSpacing"/>
        <w:jc w:val="center"/>
        <w:rPr>
          <w:rFonts w:ascii="Bookman Old Style" w:hAnsi="Bookman Old Style"/>
          <w:sz w:val="24"/>
          <w:szCs w:val="24"/>
        </w:rPr>
      </w:pPr>
    </w:p>
    <w:p w14:paraId="3AB01BAB" w14:textId="687E439C" w:rsidR="009F6D6E" w:rsidRPr="005A68F7" w:rsidRDefault="009F6D6E" w:rsidP="007969C1">
      <w:pPr>
        <w:pStyle w:val="NoSpacing"/>
        <w:jc w:val="center"/>
        <w:rPr>
          <w:rFonts w:ascii="Bookman Old Style" w:hAnsi="Bookman Old Style"/>
          <w:sz w:val="24"/>
          <w:szCs w:val="24"/>
        </w:rPr>
      </w:pPr>
      <w:r w:rsidRPr="005A68F7">
        <w:rPr>
          <w:rFonts w:ascii="Bookman Old Style" w:hAnsi="Bookman Old Style"/>
          <w:sz w:val="24"/>
          <w:szCs w:val="24"/>
        </w:rPr>
        <w:t xml:space="preserve">KEPUTUSAN KEPALA DESA </w:t>
      </w:r>
      <w:r w:rsidR="000336B9">
        <w:rPr>
          <w:rFonts w:ascii="Bookman Old Style" w:hAnsi="Bookman Old Style"/>
          <w:sz w:val="24"/>
          <w:szCs w:val="24"/>
          <w:lang w:val="en-CA"/>
        </w:rPr>
        <w:t>LAMBUR</w:t>
      </w:r>
      <w:r w:rsidRPr="005A68F7">
        <w:rPr>
          <w:rFonts w:ascii="Bookman Old Style" w:hAnsi="Bookman Old Style"/>
          <w:sz w:val="24"/>
          <w:szCs w:val="24"/>
        </w:rPr>
        <w:t xml:space="preserve"> </w:t>
      </w:r>
    </w:p>
    <w:p w14:paraId="11224332" w14:textId="0D6DCFD5" w:rsidR="009F6D6E" w:rsidRPr="005A68F7" w:rsidRDefault="009F6D6E" w:rsidP="007969C1">
      <w:pPr>
        <w:pStyle w:val="NoSpacing"/>
        <w:jc w:val="center"/>
        <w:rPr>
          <w:rFonts w:ascii="Bookman Old Style" w:hAnsi="Bookman Old Style"/>
          <w:sz w:val="24"/>
          <w:szCs w:val="24"/>
          <w:lang w:val="en-CA"/>
        </w:rPr>
      </w:pPr>
      <w:r w:rsidRPr="005A68F7">
        <w:rPr>
          <w:rFonts w:ascii="Bookman Old Style" w:hAnsi="Bookman Old Style"/>
          <w:sz w:val="24"/>
          <w:szCs w:val="24"/>
        </w:rPr>
        <w:t xml:space="preserve">Nomor : </w:t>
      </w:r>
      <w:r w:rsidR="000336B9" w:rsidRPr="00852EA4">
        <w:rPr>
          <w:rFonts w:ascii="Bookman Old Style" w:hAnsi="Bookman Old Style" w:cs="Arial"/>
          <w:bCs/>
          <w:color w:val="FF0000"/>
          <w:sz w:val="24"/>
          <w:szCs w:val="24"/>
          <w:lang w:val="en-CA"/>
        </w:rPr>
        <w:t xml:space="preserve">XXX </w:t>
      </w:r>
      <w:r w:rsidR="000336B9">
        <w:rPr>
          <w:rFonts w:ascii="Bookman Old Style" w:hAnsi="Bookman Old Style" w:cs="Arial"/>
          <w:bCs/>
          <w:sz w:val="24"/>
          <w:szCs w:val="24"/>
          <w:lang w:val="en-CA"/>
        </w:rPr>
        <w:t>TAHUN 2022</w:t>
      </w:r>
    </w:p>
    <w:p w14:paraId="6A7880FF" w14:textId="77777777" w:rsidR="009F6D6E" w:rsidRPr="005A68F7" w:rsidRDefault="009F6D6E" w:rsidP="007969C1">
      <w:pPr>
        <w:spacing w:after="0" w:line="240" w:lineRule="auto"/>
        <w:jc w:val="center"/>
        <w:rPr>
          <w:rFonts w:ascii="Bookman Old Style" w:hAnsi="Bookman Old Style" w:cs="Courier New"/>
          <w:noProof/>
          <w:sz w:val="24"/>
          <w:szCs w:val="24"/>
        </w:rPr>
      </w:pPr>
    </w:p>
    <w:p w14:paraId="2BF99A71" w14:textId="77777777" w:rsidR="009F6D6E" w:rsidRPr="005A68F7" w:rsidRDefault="009F6D6E" w:rsidP="007969C1">
      <w:pPr>
        <w:spacing w:after="0" w:line="240" w:lineRule="auto"/>
        <w:jc w:val="center"/>
        <w:rPr>
          <w:rFonts w:ascii="Bookman Old Style" w:hAnsi="Bookman Old Style" w:cs="Courier New"/>
          <w:noProof/>
          <w:sz w:val="24"/>
          <w:szCs w:val="24"/>
        </w:rPr>
      </w:pPr>
      <w:r w:rsidRPr="005A68F7">
        <w:rPr>
          <w:rFonts w:ascii="Bookman Old Style" w:hAnsi="Bookman Old Style" w:cs="Courier New"/>
          <w:noProof/>
          <w:sz w:val="24"/>
          <w:szCs w:val="24"/>
        </w:rPr>
        <w:t>TENTANG</w:t>
      </w:r>
    </w:p>
    <w:p w14:paraId="21A6B8CB" w14:textId="77777777" w:rsidR="009F6D6E" w:rsidRPr="005A68F7" w:rsidRDefault="009F6D6E" w:rsidP="007969C1">
      <w:pPr>
        <w:spacing w:after="0" w:line="240" w:lineRule="auto"/>
        <w:jc w:val="center"/>
        <w:rPr>
          <w:rFonts w:ascii="Bookman Old Style" w:hAnsi="Bookman Old Style" w:cs="Courier New"/>
          <w:noProof/>
          <w:sz w:val="24"/>
          <w:szCs w:val="24"/>
        </w:rPr>
      </w:pPr>
    </w:p>
    <w:p w14:paraId="140C1220" w14:textId="1D38AF1E" w:rsidR="009F6D6E" w:rsidRPr="003065F8" w:rsidRDefault="003065F8" w:rsidP="007969C1">
      <w:pPr>
        <w:pStyle w:val="NoSpacing"/>
        <w:jc w:val="center"/>
        <w:rPr>
          <w:rFonts w:ascii="Bookman Old Style" w:hAnsi="Bookman Old Style"/>
          <w:sz w:val="24"/>
          <w:szCs w:val="24"/>
          <w:lang w:val="id-ID"/>
        </w:rPr>
      </w:pPr>
      <w:r>
        <w:rPr>
          <w:rFonts w:ascii="Bookman Old Style" w:hAnsi="Bookman Old Style"/>
          <w:sz w:val="24"/>
          <w:szCs w:val="24"/>
          <w:lang w:val="id-ID"/>
        </w:rPr>
        <w:t xml:space="preserve">PENGANGKATAN </w:t>
      </w:r>
      <w:r w:rsidR="00351DB1">
        <w:rPr>
          <w:rFonts w:ascii="Bookman Old Style" w:hAnsi="Bookman Old Style"/>
          <w:sz w:val="24"/>
          <w:szCs w:val="24"/>
          <w:lang w:val="id-ID"/>
        </w:rPr>
        <w:t xml:space="preserve">TENAGA </w:t>
      </w:r>
      <w:r w:rsidR="00555176">
        <w:rPr>
          <w:rFonts w:ascii="Bookman Old Style" w:hAnsi="Bookman Old Style"/>
          <w:sz w:val="24"/>
          <w:szCs w:val="24"/>
        </w:rPr>
        <w:t>PENGAJAR</w:t>
      </w:r>
      <w:r>
        <w:rPr>
          <w:rFonts w:ascii="Bookman Old Style" w:hAnsi="Bookman Old Style"/>
          <w:sz w:val="24"/>
          <w:szCs w:val="24"/>
          <w:lang w:val="id-ID"/>
        </w:rPr>
        <w:t xml:space="preserve"> </w:t>
      </w:r>
      <w:r w:rsidR="006513C8">
        <w:rPr>
          <w:rFonts w:ascii="Bookman Old Style" w:hAnsi="Bookman Old Style"/>
          <w:sz w:val="24"/>
          <w:szCs w:val="24"/>
        </w:rPr>
        <w:t>PAUD TRIGUNA</w:t>
      </w:r>
    </w:p>
    <w:p w14:paraId="2E2008F4" w14:textId="5E3CCC52" w:rsidR="009F6D6E" w:rsidRDefault="00982D67" w:rsidP="007969C1">
      <w:pPr>
        <w:pStyle w:val="NoSpacing"/>
        <w:jc w:val="center"/>
        <w:rPr>
          <w:rFonts w:ascii="Bookman Old Style" w:hAnsi="Bookman Old Style"/>
          <w:sz w:val="24"/>
          <w:szCs w:val="24"/>
          <w:lang w:val="id-ID"/>
        </w:rPr>
      </w:pPr>
      <w:r w:rsidRPr="005A68F7">
        <w:rPr>
          <w:rFonts w:ascii="Bookman Old Style" w:hAnsi="Bookman Old Style"/>
          <w:sz w:val="24"/>
          <w:szCs w:val="24"/>
        </w:rPr>
        <w:t xml:space="preserve">DESA </w:t>
      </w:r>
      <w:r w:rsidR="000336B9">
        <w:rPr>
          <w:rFonts w:ascii="Bookman Old Style" w:hAnsi="Bookman Old Style"/>
          <w:sz w:val="24"/>
          <w:szCs w:val="24"/>
        </w:rPr>
        <w:t>LAMBUR</w:t>
      </w:r>
      <w:r w:rsidR="009F6D6E" w:rsidRPr="005A68F7">
        <w:rPr>
          <w:rFonts w:ascii="Bookman Old Style" w:hAnsi="Bookman Old Style"/>
          <w:sz w:val="24"/>
          <w:szCs w:val="24"/>
        </w:rPr>
        <w:t xml:space="preserve"> </w:t>
      </w:r>
      <w:r w:rsidRPr="005A68F7">
        <w:rPr>
          <w:rFonts w:ascii="Bookman Old Style" w:hAnsi="Bookman Old Style"/>
          <w:sz w:val="24"/>
          <w:szCs w:val="24"/>
        </w:rPr>
        <w:t xml:space="preserve">KECAMATAN </w:t>
      </w:r>
      <w:r w:rsidR="000336B9">
        <w:rPr>
          <w:rFonts w:ascii="Bookman Old Style" w:hAnsi="Bookman Old Style"/>
          <w:sz w:val="24"/>
          <w:szCs w:val="24"/>
        </w:rPr>
        <w:t>MREBET</w:t>
      </w:r>
    </w:p>
    <w:p w14:paraId="1E043C61" w14:textId="39F7CC20" w:rsidR="00351DB1" w:rsidRPr="00351DB1" w:rsidRDefault="00351DB1" w:rsidP="007969C1">
      <w:pPr>
        <w:pStyle w:val="NoSpacing"/>
        <w:jc w:val="center"/>
        <w:rPr>
          <w:rFonts w:ascii="Bookman Old Style" w:hAnsi="Bookman Old Style"/>
          <w:sz w:val="24"/>
          <w:szCs w:val="24"/>
          <w:lang w:val="id-ID"/>
        </w:rPr>
      </w:pPr>
      <w:r>
        <w:rPr>
          <w:rFonts w:ascii="Bookman Old Style" w:hAnsi="Bookman Old Style"/>
          <w:sz w:val="24"/>
          <w:szCs w:val="24"/>
          <w:lang w:val="id-ID"/>
        </w:rPr>
        <w:t xml:space="preserve">KABUPATEN </w:t>
      </w:r>
      <w:r w:rsidR="000336B9">
        <w:rPr>
          <w:rFonts w:ascii="Bookman Old Style" w:hAnsi="Bookman Old Style"/>
          <w:sz w:val="24"/>
          <w:szCs w:val="24"/>
          <w:lang w:val="id-ID"/>
        </w:rPr>
        <w:t>PURBALINGGA</w:t>
      </w:r>
    </w:p>
    <w:p w14:paraId="238D1082" w14:textId="77777777" w:rsidR="00982D67" w:rsidRPr="005A68F7" w:rsidRDefault="00F96A41" w:rsidP="007969C1">
      <w:pPr>
        <w:pStyle w:val="NoSpacing"/>
        <w:jc w:val="center"/>
        <w:rPr>
          <w:rFonts w:ascii="Bookman Old Style" w:hAnsi="Bookman Old Style"/>
          <w:sz w:val="24"/>
          <w:szCs w:val="24"/>
        </w:rPr>
      </w:pPr>
      <w:r w:rsidRPr="005A68F7">
        <w:rPr>
          <w:rFonts w:ascii="Bookman Old Style" w:hAnsi="Bookman Old Style"/>
          <w:sz w:val="24"/>
          <w:szCs w:val="24"/>
        </w:rPr>
        <w:t xml:space="preserve">                       </w:t>
      </w:r>
    </w:p>
    <w:p w14:paraId="75BF18B3" w14:textId="45831B65" w:rsidR="00982D67" w:rsidRPr="005A68F7" w:rsidRDefault="00982D67" w:rsidP="007C30F5">
      <w:pPr>
        <w:spacing w:after="120" w:line="240" w:lineRule="auto"/>
        <w:jc w:val="center"/>
        <w:rPr>
          <w:rFonts w:ascii="Bookman Old Style" w:hAnsi="Bookman Old Style"/>
          <w:sz w:val="24"/>
          <w:szCs w:val="24"/>
        </w:rPr>
      </w:pPr>
      <w:r w:rsidRPr="005A68F7">
        <w:rPr>
          <w:rFonts w:ascii="Bookman Old Style" w:hAnsi="Bookman Old Style"/>
          <w:sz w:val="24"/>
          <w:szCs w:val="24"/>
        </w:rPr>
        <w:t xml:space="preserve">KEPALA DESA </w:t>
      </w:r>
      <w:r w:rsidR="000336B9">
        <w:rPr>
          <w:rFonts w:ascii="Bookman Old Style" w:hAnsi="Bookman Old Style"/>
          <w:sz w:val="24"/>
          <w:szCs w:val="24"/>
        </w:rPr>
        <w:t>LAMBUR,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293"/>
        <w:gridCol w:w="7379"/>
      </w:tblGrid>
      <w:tr w:rsidR="00CB275C" w:rsidRPr="005A68F7" w14:paraId="79B174C9" w14:textId="77777777" w:rsidTr="004F772D">
        <w:tc>
          <w:tcPr>
            <w:tcW w:w="1951" w:type="dxa"/>
          </w:tcPr>
          <w:p w14:paraId="3F238430" w14:textId="77777777" w:rsidR="00CB275C" w:rsidRPr="005A68F7" w:rsidRDefault="00CB275C" w:rsidP="007969C1">
            <w:pPr>
              <w:rPr>
                <w:rFonts w:ascii="Bookman Old Style" w:hAnsi="Bookman Old Style"/>
                <w:sz w:val="24"/>
                <w:szCs w:val="24"/>
              </w:rPr>
            </w:pPr>
            <w:r w:rsidRPr="005A68F7">
              <w:rPr>
                <w:rFonts w:ascii="Bookman Old Style" w:hAnsi="Bookman Old Style"/>
                <w:sz w:val="24"/>
                <w:szCs w:val="24"/>
              </w:rPr>
              <w:t>Menimbang</w:t>
            </w:r>
          </w:p>
        </w:tc>
        <w:tc>
          <w:tcPr>
            <w:tcW w:w="293" w:type="dxa"/>
          </w:tcPr>
          <w:p w14:paraId="5092F456" w14:textId="77777777" w:rsidR="00CB275C" w:rsidRPr="00130617" w:rsidRDefault="00130617" w:rsidP="007969C1">
            <w:pPr>
              <w:rPr>
                <w:rFonts w:ascii="Bookman Old Style" w:hAnsi="Bookman Old Style"/>
                <w:sz w:val="24"/>
                <w:szCs w:val="24"/>
                <w:lang w:val="id-ID"/>
              </w:rPr>
            </w:pPr>
            <w:r>
              <w:rPr>
                <w:rFonts w:ascii="Bookman Old Style" w:hAnsi="Bookman Old Style"/>
                <w:sz w:val="24"/>
                <w:szCs w:val="24"/>
                <w:lang w:val="id-ID"/>
              </w:rPr>
              <w:t>:</w:t>
            </w:r>
          </w:p>
        </w:tc>
        <w:tc>
          <w:tcPr>
            <w:tcW w:w="7379" w:type="dxa"/>
          </w:tcPr>
          <w:p w14:paraId="235865B1" w14:textId="74E85114" w:rsidR="008C6987" w:rsidRPr="008C6987" w:rsidRDefault="008C6987" w:rsidP="008C6987">
            <w:pPr>
              <w:pStyle w:val="ListParagraph"/>
              <w:numPr>
                <w:ilvl w:val="0"/>
                <w:numId w:val="13"/>
              </w:numPr>
              <w:tabs>
                <w:tab w:val="left" w:pos="450"/>
              </w:tabs>
              <w:ind w:left="450"/>
              <w:jc w:val="both"/>
              <w:rPr>
                <w:rFonts w:ascii="Bookman Old Style" w:hAnsi="Bookman Old Style" w:cs="Arial"/>
                <w:sz w:val="24"/>
                <w:szCs w:val="24"/>
                <w:lang w:val="id-ID"/>
              </w:rPr>
            </w:pPr>
            <w:r w:rsidRPr="008C6987">
              <w:rPr>
                <w:rFonts w:ascii="Bookman Old Style" w:hAnsi="Bookman Old Style" w:cs="Arial"/>
                <w:sz w:val="24"/>
                <w:szCs w:val="24"/>
                <w:lang w:val="id-ID"/>
              </w:rPr>
              <w:t>Bahwa demi kelancaran penyelenggaraan pendidikan anak usia</w:t>
            </w:r>
            <w:r>
              <w:rPr>
                <w:rFonts w:ascii="Bookman Old Style" w:hAnsi="Bookman Old Style" w:cs="Arial"/>
                <w:sz w:val="24"/>
                <w:szCs w:val="24"/>
                <w:lang w:val="en-US"/>
              </w:rPr>
              <w:t xml:space="preserve"> </w:t>
            </w:r>
            <w:r w:rsidRPr="008C6987">
              <w:rPr>
                <w:rFonts w:ascii="Bookman Old Style" w:hAnsi="Bookman Old Style" w:cs="Arial"/>
                <w:sz w:val="24"/>
                <w:szCs w:val="24"/>
                <w:lang w:val="id-ID"/>
              </w:rPr>
              <w:t xml:space="preserve">dini, khususnya di </w:t>
            </w:r>
            <w:r w:rsidR="006513C8">
              <w:rPr>
                <w:rFonts w:ascii="Bookman Old Style" w:hAnsi="Bookman Old Style" w:cs="Arial"/>
                <w:sz w:val="24"/>
                <w:szCs w:val="24"/>
                <w:lang w:val="id-ID"/>
              </w:rPr>
              <w:t>PAUD Triguna</w:t>
            </w:r>
            <w:r>
              <w:rPr>
                <w:rFonts w:ascii="Bookman Old Style" w:hAnsi="Bookman Old Style" w:cs="Arial"/>
                <w:sz w:val="24"/>
                <w:szCs w:val="24"/>
                <w:lang w:val="en-US"/>
              </w:rPr>
              <w:t xml:space="preserve"> Desa Lambur</w:t>
            </w:r>
            <w:r w:rsidRPr="008C6987">
              <w:rPr>
                <w:rFonts w:ascii="Bookman Old Style" w:hAnsi="Bookman Old Style" w:cs="Arial"/>
                <w:sz w:val="24"/>
                <w:szCs w:val="24"/>
                <w:lang w:val="id-ID"/>
              </w:rPr>
              <w:t>,</w:t>
            </w:r>
            <w:r>
              <w:rPr>
                <w:rFonts w:ascii="Bookman Old Style" w:hAnsi="Bookman Old Style" w:cs="Arial"/>
                <w:sz w:val="24"/>
                <w:szCs w:val="24"/>
                <w:lang w:val="en-US"/>
              </w:rPr>
              <w:t xml:space="preserve"> </w:t>
            </w:r>
            <w:r w:rsidRPr="008C6987">
              <w:rPr>
                <w:rFonts w:ascii="Bookman Old Style" w:hAnsi="Bookman Old Style" w:cs="Arial"/>
                <w:sz w:val="24"/>
                <w:szCs w:val="24"/>
                <w:lang w:val="id-ID"/>
              </w:rPr>
              <w:t xml:space="preserve">dipandang perlu untuk Mengangkat Tenaga </w:t>
            </w:r>
            <w:r>
              <w:rPr>
                <w:rFonts w:ascii="Bookman Old Style" w:hAnsi="Bookman Old Style" w:cs="Arial"/>
                <w:sz w:val="24"/>
                <w:szCs w:val="24"/>
                <w:lang w:val="en-US"/>
              </w:rPr>
              <w:t>Pengajar</w:t>
            </w:r>
            <w:r w:rsidRPr="008C6987">
              <w:rPr>
                <w:rFonts w:ascii="Bookman Old Style" w:hAnsi="Bookman Old Style" w:cs="Arial"/>
                <w:sz w:val="24"/>
                <w:szCs w:val="24"/>
                <w:lang w:val="id-ID"/>
              </w:rPr>
              <w:t xml:space="preserve"> </w:t>
            </w:r>
            <w:r w:rsidR="00485B26">
              <w:rPr>
                <w:rFonts w:ascii="Bookman Old Style" w:hAnsi="Bookman Old Style" w:cs="Arial"/>
                <w:sz w:val="24"/>
                <w:szCs w:val="24"/>
                <w:lang w:val="en-US"/>
              </w:rPr>
              <w:t>PAUD Triguna</w:t>
            </w:r>
            <w:r>
              <w:rPr>
                <w:rFonts w:ascii="Bookman Old Style" w:hAnsi="Bookman Old Style" w:cs="Arial"/>
                <w:sz w:val="24"/>
                <w:szCs w:val="24"/>
                <w:lang w:val="en-US"/>
              </w:rPr>
              <w:t xml:space="preserve"> Desa Lambur Kecamatan Mrebet Kabupaten Purbalingga</w:t>
            </w:r>
            <w:r w:rsidRPr="008C6987">
              <w:rPr>
                <w:rFonts w:ascii="Bookman Old Style" w:hAnsi="Bookman Old Style" w:cs="Arial"/>
                <w:sz w:val="24"/>
                <w:szCs w:val="24"/>
                <w:lang w:val="id-ID"/>
              </w:rPr>
              <w:t>;</w:t>
            </w:r>
          </w:p>
          <w:p w14:paraId="14870296" w14:textId="50D45BAD" w:rsidR="00CB275C" w:rsidRPr="008C6987" w:rsidRDefault="008C6987" w:rsidP="008C6987">
            <w:pPr>
              <w:pStyle w:val="ListParagraph"/>
              <w:numPr>
                <w:ilvl w:val="0"/>
                <w:numId w:val="13"/>
              </w:numPr>
              <w:tabs>
                <w:tab w:val="left" w:pos="450"/>
              </w:tabs>
              <w:ind w:left="450"/>
              <w:jc w:val="both"/>
              <w:rPr>
                <w:rFonts w:ascii="Bookman Old Style" w:hAnsi="Bookman Old Style" w:cs="Arial"/>
                <w:sz w:val="24"/>
                <w:szCs w:val="24"/>
                <w:lang w:val="id-ID"/>
              </w:rPr>
            </w:pPr>
            <w:r w:rsidRPr="008C6987">
              <w:rPr>
                <w:rFonts w:ascii="Bookman Old Style" w:hAnsi="Bookman Old Style" w:cs="Arial"/>
                <w:sz w:val="24"/>
                <w:szCs w:val="24"/>
                <w:lang w:val="id-ID"/>
              </w:rPr>
              <w:t>Bahwa berdasarkan pertimbangan sebagaimana dimaksud huruf a</w:t>
            </w:r>
            <w:r>
              <w:rPr>
                <w:rFonts w:ascii="Bookman Old Style" w:hAnsi="Bookman Old Style" w:cs="Arial"/>
                <w:sz w:val="24"/>
                <w:szCs w:val="24"/>
                <w:lang w:val="en-US"/>
              </w:rPr>
              <w:t xml:space="preserve"> </w:t>
            </w:r>
            <w:r w:rsidRPr="008C6987">
              <w:rPr>
                <w:rFonts w:ascii="Bookman Old Style" w:hAnsi="Bookman Old Style" w:cs="Arial"/>
                <w:sz w:val="24"/>
                <w:szCs w:val="24"/>
                <w:lang w:val="id-ID"/>
              </w:rPr>
              <w:t>tersebut, dipandang perlu menetapkan Keputusan Kepala Desa</w:t>
            </w:r>
            <w:r>
              <w:rPr>
                <w:rFonts w:ascii="Bookman Old Style" w:hAnsi="Bookman Old Style" w:cs="Arial"/>
                <w:sz w:val="24"/>
                <w:szCs w:val="24"/>
                <w:lang w:val="en-US"/>
              </w:rPr>
              <w:t xml:space="preserve"> t</w:t>
            </w:r>
            <w:r w:rsidRPr="008C6987">
              <w:rPr>
                <w:rFonts w:ascii="Bookman Old Style" w:hAnsi="Bookman Old Style" w:cs="Arial"/>
                <w:sz w:val="24"/>
                <w:szCs w:val="24"/>
                <w:lang w:val="id-ID"/>
              </w:rPr>
              <w:t xml:space="preserve">entang Pengangkatan </w:t>
            </w:r>
            <w:r>
              <w:rPr>
                <w:rFonts w:ascii="Bookman Old Style" w:hAnsi="Bookman Old Style" w:cs="Arial"/>
                <w:sz w:val="24"/>
                <w:szCs w:val="24"/>
                <w:lang w:val="en-US"/>
              </w:rPr>
              <w:t xml:space="preserve">Tenaga Pengajar </w:t>
            </w:r>
            <w:r w:rsidR="006513C8">
              <w:rPr>
                <w:rFonts w:ascii="Bookman Old Style" w:hAnsi="Bookman Old Style" w:cs="Arial"/>
                <w:sz w:val="24"/>
                <w:szCs w:val="24"/>
                <w:lang w:val="en-US"/>
              </w:rPr>
              <w:t>PAUD Triguna</w:t>
            </w:r>
            <w:r w:rsidRPr="008C6987">
              <w:rPr>
                <w:rFonts w:ascii="Bookman Old Style" w:hAnsi="Bookman Old Style" w:cs="Arial"/>
                <w:sz w:val="24"/>
                <w:szCs w:val="24"/>
                <w:lang w:val="id-ID"/>
              </w:rPr>
              <w:t xml:space="preserve"> </w:t>
            </w:r>
            <w:r>
              <w:rPr>
                <w:rFonts w:ascii="Bookman Old Style" w:hAnsi="Bookman Old Style" w:cs="Arial"/>
                <w:sz w:val="24"/>
                <w:szCs w:val="24"/>
                <w:lang w:val="en-US"/>
              </w:rPr>
              <w:t>Desa Lambur Kecamatan Mrebet Kabupaten Purbalingga</w:t>
            </w:r>
            <w:r w:rsidRPr="008C6987">
              <w:rPr>
                <w:rFonts w:ascii="Bookman Old Style" w:hAnsi="Bookman Old Style" w:cs="Arial"/>
                <w:sz w:val="24"/>
                <w:szCs w:val="24"/>
                <w:lang w:val="id-ID"/>
              </w:rPr>
              <w:t>;</w:t>
            </w:r>
          </w:p>
          <w:p w14:paraId="1A7AF263" w14:textId="77777777" w:rsidR="003065F8" w:rsidRPr="00130617" w:rsidRDefault="003065F8" w:rsidP="003065F8">
            <w:pPr>
              <w:pStyle w:val="ListParagraph"/>
              <w:tabs>
                <w:tab w:val="left" w:pos="450"/>
              </w:tabs>
              <w:ind w:left="450"/>
              <w:jc w:val="both"/>
              <w:rPr>
                <w:rFonts w:ascii="Bookman Old Style" w:hAnsi="Bookman Old Style" w:cs="Arial"/>
                <w:sz w:val="24"/>
                <w:szCs w:val="24"/>
                <w:lang w:val="id-ID"/>
              </w:rPr>
            </w:pPr>
          </w:p>
        </w:tc>
      </w:tr>
      <w:tr w:rsidR="00414940" w:rsidRPr="005A68F7" w14:paraId="1EA0121E" w14:textId="77777777" w:rsidTr="004F772D">
        <w:tc>
          <w:tcPr>
            <w:tcW w:w="1951" w:type="dxa"/>
          </w:tcPr>
          <w:p w14:paraId="27DA4566"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Mengingat</w:t>
            </w:r>
          </w:p>
        </w:tc>
        <w:tc>
          <w:tcPr>
            <w:tcW w:w="293" w:type="dxa"/>
          </w:tcPr>
          <w:p w14:paraId="7BA50FA0"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06556876"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Undang-Undang Nomor 20 Tahun 2003 tentang Sist</w:t>
            </w:r>
            <w:r>
              <w:rPr>
                <w:rFonts w:ascii="Bookman Old Style" w:hAnsi="Bookman Old Style"/>
                <w:sz w:val="24"/>
                <w:szCs w:val="24"/>
                <w:lang w:val="id-ID"/>
              </w:rPr>
              <w:t>e</w:t>
            </w:r>
            <w:r w:rsidRPr="003065F8">
              <w:rPr>
                <w:rFonts w:ascii="Bookman Old Style" w:hAnsi="Bookman Old Style"/>
                <w:sz w:val="24"/>
                <w:szCs w:val="24"/>
                <w:lang w:val="id-ID"/>
              </w:rPr>
              <w:t xml:space="preserve">m Pendidikan Nasional (Lembaran Negara Republik Indonesia Tahun 2003 Nomor </w:t>
            </w:r>
            <w:r>
              <w:rPr>
                <w:rFonts w:ascii="Bookman Old Style" w:hAnsi="Bookman Old Style"/>
                <w:sz w:val="24"/>
                <w:szCs w:val="24"/>
                <w:lang w:val="id-ID"/>
              </w:rPr>
              <w:t>78,</w:t>
            </w:r>
            <w:r w:rsidRPr="003065F8">
              <w:rPr>
                <w:rFonts w:ascii="Bookman Old Style" w:hAnsi="Bookman Old Style"/>
                <w:sz w:val="24"/>
                <w:szCs w:val="24"/>
                <w:lang w:val="id-ID"/>
              </w:rPr>
              <w:t xml:space="preserve"> Tambahan Lembaran Negara Republik Indonesia </w:t>
            </w:r>
            <w:r>
              <w:rPr>
                <w:rFonts w:ascii="Bookman Old Style" w:hAnsi="Bookman Old Style"/>
                <w:sz w:val="24"/>
                <w:szCs w:val="24"/>
                <w:lang w:val="id-ID"/>
              </w:rPr>
              <w:t xml:space="preserve">Tahun 2003 </w:t>
            </w:r>
            <w:r w:rsidRPr="003065F8">
              <w:rPr>
                <w:rFonts w:ascii="Bookman Old Style" w:hAnsi="Bookman Old Style"/>
                <w:sz w:val="24"/>
                <w:szCs w:val="24"/>
                <w:lang w:val="id-ID"/>
              </w:rPr>
              <w:t xml:space="preserve">Nomor </w:t>
            </w:r>
            <w:r>
              <w:rPr>
                <w:rFonts w:ascii="Bookman Old Style" w:hAnsi="Bookman Old Style"/>
                <w:sz w:val="24"/>
                <w:szCs w:val="24"/>
                <w:lang w:val="id-ID"/>
              </w:rPr>
              <w:t>4301</w:t>
            </w:r>
            <w:r w:rsidRPr="003065F8">
              <w:rPr>
                <w:rFonts w:ascii="Bookman Old Style" w:hAnsi="Bookman Old Style"/>
                <w:sz w:val="24"/>
                <w:szCs w:val="24"/>
                <w:lang w:val="id-ID"/>
              </w:rPr>
              <w:t>);</w:t>
            </w:r>
          </w:p>
          <w:p w14:paraId="159529BF"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Undang-Undang Nomor 6 Tahun 2014 tentang Desa (Lembaran Negara Republik Indonesia Tahun 2014 Nomor 7, Tambahan Lembaran Negara Republik Indonesia Nomor 5495);</w:t>
            </w:r>
          </w:p>
          <w:p w14:paraId="166F44AE"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7F5563">
              <w:rPr>
                <w:rFonts w:ascii="Bookman Old Style" w:hAnsi="Bookman Old Style"/>
                <w:sz w:val="24"/>
                <w:szCs w:val="24"/>
                <w:lang w:val="id-ID"/>
              </w:rPr>
              <w:t>Peraturan Pemerintah Republik Indonesia Nomor 66 Tahun 2010 tentang Perubahan atas Peraturan Pemerintah Nomor 17 Tahun 2010 tentang Pengelolaan dan Penyelenggaraan Pendidikan</w:t>
            </w:r>
            <w:r>
              <w:rPr>
                <w:rFonts w:ascii="Bookman Old Style" w:hAnsi="Bookman Old Style"/>
                <w:sz w:val="24"/>
                <w:szCs w:val="24"/>
                <w:lang w:val="id-ID"/>
              </w:rPr>
              <w:t xml:space="preserve"> </w:t>
            </w:r>
            <w:r w:rsidRPr="005A68F7">
              <w:rPr>
                <w:rFonts w:ascii="Bookman Old Style" w:hAnsi="Bookman Old Style"/>
                <w:sz w:val="24"/>
                <w:szCs w:val="24"/>
                <w:lang w:val="id-ID"/>
              </w:rPr>
              <w:t xml:space="preserve">(Lembaran Negara Republik Indonesia Tahun </w:t>
            </w:r>
            <w:r>
              <w:rPr>
                <w:rFonts w:ascii="Bookman Old Style" w:hAnsi="Bookman Old Style"/>
                <w:sz w:val="24"/>
                <w:szCs w:val="24"/>
                <w:lang w:val="id-ID"/>
              </w:rPr>
              <w:t>2010</w:t>
            </w:r>
            <w:r w:rsidRPr="005A68F7">
              <w:rPr>
                <w:rFonts w:ascii="Bookman Old Style" w:hAnsi="Bookman Old Style"/>
                <w:sz w:val="24"/>
                <w:szCs w:val="24"/>
                <w:lang w:val="id-ID"/>
              </w:rPr>
              <w:t xml:space="preserve"> Nomor </w:t>
            </w:r>
            <w:r>
              <w:rPr>
                <w:rFonts w:ascii="Bookman Old Style" w:hAnsi="Bookman Old Style"/>
                <w:sz w:val="24"/>
                <w:szCs w:val="24"/>
                <w:lang w:val="id-ID"/>
              </w:rPr>
              <w:t>112</w:t>
            </w:r>
            <w:r w:rsidRPr="003065F8">
              <w:rPr>
                <w:rFonts w:ascii="Bookman Old Style" w:hAnsi="Bookman Old Style"/>
                <w:sz w:val="24"/>
                <w:szCs w:val="24"/>
                <w:lang w:val="id-ID"/>
              </w:rPr>
              <w:t xml:space="preserve">, Tambahan Lembaran Negara Republik Indonesia Nomor </w:t>
            </w:r>
            <w:r>
              <w:rPr>
                <w:rFonts w:ascii="Bookman Old Style" w:hAnsi="Bookman Old Style"/>
                <w:sz w:val="24"/>
                <w:szCs w:val="24"/>
                <w:lang w:val="id-ID"/>
              </w:rPr>
              <w:t>5157</w:t>
            </w:r>
            <w:r w:rsidRPr="003065F8">
              <w:rPr>
                <w:rFonts w:ascii="Bookman Old Style" w:hAnsi="Bookman Old Style"/>
                <w:sz w:val="24"/>
                <w:szCs w:val="24"/>
                <w:lang w:val="id-ID"/>
              </w:rPr>
              <w:t>);</w:t>
            </w:r>
          </w:p>
          <w:p w14:paraId="45AA74D8"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Undang-Undang Nomor 35 Tahun 2014 tentang Perubahan atas Undang-Undang Nomor 23 Tahun 2002 tentang Perlindungan Anak (Lembaran Negara Republik Indonesia Tahun 2014 Nomor 297, Tambahan Lembaran Negara Republik Indonesia Nomor 5606);</w:t>
            </w:r>
          </w:p>
          <w:p w14:paraId="37514DB3" w14:textId="0F7B5C49"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745E9E">
              <w:rPr>
                <w:rFonts w:ascii="Bookman Old Style" w:hAnsi="Bookman Old Style"/>
                <w:sz w:val="24"/>
                <w:szCs w:val="24"/>
                <w:lang w:val="id-ID"/>
              </w:rPr>
              <w:t>Peraturan Pemerintah Republik Indonesia Nomor 17 Tahun 2010 tentang Pengelolaan Penyelenggaraan Pendidikan sebagaimana telah diubah dengan Peraturan Pemerintah Nomor 66 Tahun 2010 tentang Perubahan atas Peraturan Pemerintah Nomor 66 Tahun 2010 tentang Pengelolaan dan Penyelenggaraan Pendidikan (Lembaran Negara Republik Indonesia Tahun 2010 Nomor 112, Tambahan Lembaran Negara Nomor 5157);</w:t>
            </w:r>
          </w:p>
          <w:p w14:paraId="0A902547" w14:textId="77777777" w:rsidR="00485B26" w:rsidRPr="00745E9E" w:rsidRDefault="00485B26" w:rsidP="00485B26">
            <w:pPr>
              <w:pStyle w:val="ListParagraph"/>
              <w:ind w:left="459"/>
              <w:contextualSpacing w:val="0"/>
              <w:jc w:val="both"/>
              <w:rPr>
                <w:rFonts w:ascii="Bookman Old Style" w:hAnsi="Bookman Old Style"/>
                <w:sz w:val="24"/>
                <w:szCs w:val="24"/>
                <w:lang w:val="id-ID"/>
              </w:rPr>
            </w:pPr>
          </w:p>
          <w:p w14:paraId="451E8D97" w14:textId="77777777" w:rsidR="00414940" w:rsidRPr="00745E9E"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745E9E">
              <w:rPr>
                <w:rFonts w:ascii="Bookman Old Style" w:hAnsi="Bookman Old Style"/>
                <w:sz w:val="24"/>
                <w:szCs w:val="24"/>
                <w:lang w:val="id-ID"/>
              </w:rPr>
              <w:lastRenderedPageBreak/>
              <w:t>Peraturan Pemerintah Nomor 43 Tahun 2014 tentang tentang Peraturan Pelaksanaan Undang-Undang Nomor 6 Tahun 2014 tentang Desa (Lembaran Negara Republik Indonesia Tahun 2014 Nomor 123, Tambahan Lembaran Negara Republik Indonesia Nomor 5539) sebagaimana telah beberapa kali diubah, terakhir dengan Peraturan Pemerintah Nomor 11 Tahun 2019 tentang Perubahan Kedua atas Peraturan Pemerintah Nomor 43 Tahun 2014 tentang tentang Peraturan Pelaksanaan Undang-Undang Nomor 6 Tahun 2014 tentang Desa (Lembaran Negara Republik Indonesia Tahun 2014 Nomor 123, Tambahan Lembaran Negara Republik Indonesia Nomor 5539);</w:t>
            </w:r>
          </w:p>
          <w:p w14:paraId="402AB139"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Peraturan Pemerintah Nomor 60 Tahun 2014 tentang Dana Desa Yang Bersumber Dari Anggaran Pendapatan dan Belanja Negara sebagaimana telah beberapa kali diubah terakhir dengan Peraturan Pemerintah Nomor 8 Tahun 2016 tentang Perubahan Kedua atas Peraturan Pemerintah Nomor 60 Tahun 2014 tentang Dana Desa yang Bersumber dari Anggaran Pendapatan dan Belanja Negara (Lembaran Negara Republik Indonesia Tahun 2016 Nomor 57, Tambahan Lembaran Negara Republik Indonesia Nomor 5864);</w:t>
            </w:r>
          </w:p>
          <w:p w14:paraId="40DDA99B"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Peraturan Presiden Republik Indonesia Nomor 60 Tahun 2013 tentang Pengembangan Anak Usia Dini Holistik</w:t>
            </w:r>
            <w:r>
              <w:rPr>
                <w:rFonts w:ascii="Bookman Old Style" w:hAnsi="Bookman Old Style"/>
                <w:sz w:val="24"/>
                <w:szCs w:val="24"/>
                <w:lang w:val="id-ID"/>
              </w:rPr>
              <w:t xml:space="preserve"> </w:t>
            </w:r>
            <w:r w:rsidRPr="003065F8">
              <w:rPr>
                <w:rFonts w:ascii="Bookman Old Style" w:hAnsi="Bookman Old Style"/>
                <w:sz w:val="24"/>
                <w:szCs w:val="24"/>
                <w:lang w:val="id-ID"/>
              </w:rPr>
              <w:t>Integratif (Lembaran Negara Republik Indonesia Tahun 2013 Nomor 146);</w:t>
            </w:r>
          </w:p>
          <w:p w14:paraId="12C0673E"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3065F8">
              <w:rPr>
                <w:rFonts w:ascii="Bookman Old Style" w:hAnsi="Bookman Old Style"/>
                <w:sz w:val="24"/>
                <w:szCs w:val="24"/>
                <w:lang w:val="id-ID"/>
              </w:rPr>
              <w:t>Peraturan Menteri Dalam Negeri Nomor 19 Tahun 2011 tentang Pedoman Pengintegrasian Layanan Sosial Dasar di Pos Pelayanan Terpadu (Berita Negara Republik Indonesia Tahun 2011 Nomor 288);</w:t>
            </w:r>
          </w:p>
          <w:p w14:paraId="7A457762" w14:textId="77777777" w:rsidR="00414940" w:rsidRPr="00A31B1A"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A31B1A">
              <w:rPr>
                <w:rFonts w:ascii="Bookman Old Style" w:hAnsi="Bookman Old Style"/>
                <w:sz w:val="24"/>
                <w:szCs w:val="24"/>
                <w:lang w:val="id-ID"/>
              </w:rPr>
              <w:t>Peraturan Menteri Dalam Negeri Nomor 44 Tahun 2016 tentang Kewenangan Desa (Berita Negara Republik Indonesia Tahun 2016 Nomor 1037);</w:t>
            </w:r>
          </w:p>
          <w:p w14:paraId="5601DDD7" w14:textId="77777777" w:rsidR="00414940" w:rsidRPr="00E66541" w:rsidRDefault="00414940" w:rsidP="00B20AD1">
            <w:pPr>
              <w:pStyle w:val="ListParagraph"/>
              <w:numPr>
                <w:ilvl w:val="0"/>
                <w:numId w:val="8"/>
              </w:numPr>
              <w:ind w:left="459" w:hanging="426"/>
              <w:contextualSpacing w:val="0"/>
              <w:jc w:val="both"/>
              <w:rPr>
                <w:rFonts w:ascii="Bookman Old Style" w:hAnsi="Bookman Old Style"/>
                <w:sz w:val="24"/>
                <w:szCs w:val="24"/>
              </w:rPr>
            </w:pPr>
            <w:r w:rsidRPr="005A68F7">
              <w:rPr>
                <w:rFonts w:ascii="Bookman Old Style" w:hAnsi="Bookman Old Style"/>
                <w:sz w:val="24"/>
                <w:szCs w:val="24"/>
              </w:rPr>
              <w:t>Peraturan Menteri Dalam Negeri Nomor 18 Tahun 2018 tentang Lembaga Kemasyarakatan dan Lembaga Adat Desa (Berita Negara Republik Indonesia Tahun 2018 Nomor 569);</w:t>
            </w:r>
          </w:p>
          <w:p w14:paraId="20A86909" w14:textId="7777777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E66541">
              <w:rPr>
                <w:rFonts w:ascii="Bookman Old Style" w:hAnsi="Bookman Old Style"/>
                <w:sz w:val="24"/>
                <w:szCs w:val="24"/>
              </w:rPr>
              <w:t>Peraturan</w:t>
            </w:r>
            <w:r w:rsidRPr="00773BB1">
              <w:rPr>
                <w:rFonts w:ascii="Bookman Old Style" w:hAnsi="Bookman Old Style"/>
                <w:sz w:val="24"/>
                <w:szCs w:val="24"/>
                <w:lang w:val="id-ID"/>
              </w:rPr>
              <w:t xml:space="preserve"> Menteri Dalam Negeri Nomor 20 Tahun 2018 tentang Pengelolaan Keuangan Desa (Berita Negara Republik Indonesia Tahun 2018 Nomor 611);</w:t>
            </w:r>
          </w:p>
          <w:p w14:paraId="77D22F45" w14:textId="77777777" w:rsidR="00414940" w:rsidRPr="00513FA3"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513FA3">
              <w:rPr>
                <w:rFonts w:ascii="Bookman Old Style" w:hAnsi="Bookman Old Style"/>
                <w:sz w:val="24"/>
                <w:szCs w:val="24"/>
                <w:lang w:val="id-ID"/>
              </w:rPr>
              <w:t>Peraturan Menteri Desa, Pembangunan Daerah Tertinggal dan Transmigrasi Nomor 13 Tahun 2020 tentang Prioritas Penggunaan Dana Desa Tahun 2021 (Berita Negara Republik Indonesia Tahun 2020 Nomor 1035);</w:t>
            </w:r>
          </w:p>
          <w:p w14:paraId="556C6253" w14:textId="0F2A8D67"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513FA3">
              <w:rPr>
                <w:rFonts w:ascii="Bookman Old Style" w:hAnsi="Bookman Old Style"/>
                <w:sz w:val="24"/>
                <w:szCs w:val="24"/>
                <w:lang w:val="id-ID"/>
              </w:rPr>
              <w:t>Peraturan Bupati</w:t>
            </w:r>
            <w:r w:rsidR="00852EA4">
              <w:rPr>
                <w:rFonts w:ascii="Bookman Old Style" w:hAnsi="Bookman Old Style"/>
                <w:sz w:val="24"/>
                <w:szCs w:val="24"/>
                <w:lang w:val="en-US"/>
              </w:rPr>
              <w:t xml:space="preserve"> Purbalingga </w:t>
            </w:r>
            <w:r w:rsidR="00852EA4" w:rsidRPr="00852EA4">
              <w:rPr>
                <w:rFonts w:ascii="Bookman Old Style" w:hAnsi="Bookman Old Style"/>
                <w:sz w:val="24"/>
                <w:szCs w:val="24"/>
                <w:lang w:val="id-ID"/>
              </w:rPr>
              <w:t>tentang Perubahan Kedua atas Peraturan Bupati Purbalingga Nomor 45 Tahun 2018 tentang Daftar Kewenangan Desa berdasarkan Hak Asal Usul dan Kewenangan Lokal Berskala Desa di Kabupaten Purbalingga</w:t>
            </w:r>
            <w:r w:rsidR="00852EA4">
              <w:rPr>
                <w:rFonts w:ascii="Bookman Old Style" w:hAnsi="Bookman Old Style"/>
                <w:sz w:val="24"/>
                <w:szCs w:val="24"/>
                <w:lang w:val="en-US"/>
              </w:rPr>
              <w:t>;</w:t>
            </w:r>
          </w:p>
          <w:p w14:paraId="1DF307C3" w14:textId="77777777" w:rsidR="00D13E8A" w:rsidRPr="00D13E8A" w:rsidRDefault="00D13E8A" w:rsidP="00B20AD1">
            <w:pPr>
              <w:pStyle w:val="ListParagraph"/>
              <w:numPr>
                <w:ilvl w:val="0"/>
                <w:numId w:val="8"/>
              </w:numPr>
              <w:ind w:left="459" w:hanging="426"/>
              <w:contextualSpacing w:val="0"/>
              <w:jc w:val="both"/>
              <w:rPr>
                <w:rFonts w:ascii="Bookman Old Style" w:hAnsi="Bookman Old Style"/>
                <w:sz w:val="24"/>
                <w:szCs w:val="24"/>
                <w:lang w:val="id-ID"/>
              </w:rPr>
            </w:pPr>
            <w:r w:rsidRPr="00D13E8A">
              <w:rPr>
                <w:rFonts w:ascii="Bookman Old Style" w:hAnsi="Bookman Old Style"/>
                <w:sz w:val="24"/>
                <w:szCs w:val="24"/>
                <w:lang w:val="id-ID"/>
              </w:rPr>
              <w:t>Peraturan Bupati Purbalingga Nomor 21 Tahun 2019 tentang Pengelolaan Keuangan Desa (Berita Daerah. Kabupaten Purbalingga Tahun 2019 Nomor 21)</w:t>
            </w:r>
            <w:r>
              <w:rPr>
                <w:rFonts w:ascii="Bookman Old Style" w:hAnsi="Bookman Old Style"/>
                <w:sz w:val="24"/>
                <w:szCs w:val="24"/>
                <w:lang w:val="en-US"/>
              </w:rPr>
              <w:t>;</w:t>
            </w:r>
          </w:p>
          <w:p w14:paraId="641309A5" w14:textId="56F2D694" w:rsidR="00EC2D08" w:rsidRDefault="00EC2D08" w:rsidP="00EC2D08">
            <w:pPr>
              <w:pStyle w:val="ListParagraph"/>
              <w:numPr>
                <w:ilvl w:val="0"/>
                <w:numId w:val="8"/>
              </w:numPr>
              <w:ind w:left="459" w:hanging="426"/>
              <w:contextualSpacing w:val="0"/>
              <w:jc w:val="both"/>
              <w:rPr>
                <w:rFonts w:ascii="Bookman Old Style" w:hAnsi="Bookman Old Style"/>
                <w:sz w:val="24"/>
                <w:szCs w:val="24"/>
                <w:lang w:val="id-ID"/>
              </w:rPr>
            </w:pPr>
            <w:r w:rsidRPr="006F5FCA">
              <w:rPr>
                <w:rFonts w:ascii="Bookman Old Style" w:hAnsi="Bookman Old Style"/>
                <w:sz w:val="24"/>
                <w:szCs w:val="24"/>
                <w:lang w:val="id-ID"/>
              </w:rPr>
              <w:t>Peraturan Bupati Purbalingga Nomor 116 Tahun 2022 tentang Pedoman Penyusunan APB Desa Tahun Anggaran 2023;</w:t>
            </w:r>
          </w:p>
          <w:p w14:paraId="3D1ED80A" w14:textId="77777777" w:rsidR="00485B26" w:rsidRPr="006F5FCA" w:rsidRDefault="00485B26" w:rsidP="00485B26">
            <w:pPr>
              <w:pStyle w:val="ListParagraph"/>
              <w:ind w:left="459"/>
              <w:contextualSpacing w:val="0"/>
              <w:jc w:val="both"/>
              <w:rPr>
                <w:rFonts w:ascii="Bookman Old Style" w:hAnsi="Bookman Old Style"/>
                <w:sz w:val="24"/>
                <w:szCs w:val="24"/>
                <w:lang w:val="id-ID"/>
              </w:rPr>
            </w:pPr>
          </w:p>
          <w:p w14:paraId="17DD6B59" w14:textId="2BF092ED"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560E0A">
              <w:rPr>
                <w:rFonts w:ascii="Bookman Old Style" w:hAnsi="Bookman Old Style"/>
                <w:sz w:val="24"/>
                <w:szCs w:val="24"/>
                <w:lang w:val="id-ID"/>
              </w:rPr>
              <w:lastRenderedPageBreak/>
              <w:t xml:space="preserve">Peraturan Desa </w:t>
            </w:r>
            <w:r w:rsidR="00D13E8A">
              <w:rPr>
                <w:rFonts w:ascii="Bookman Old Style" w:hAnsi="Bookman Old Style"/>
                <w:sz w:val="24"/>
                <w:szCs w:val="24"/>
                <w:lang w:val="en-US"/>
              </w:rPr>
              <w:t>Lambur</w:t>
            </w:r>
            <w:r w:rsidRPr="00560E0A">
              <w:rPr>
                <w:rFonts w:ascii="Bookman Old Style" w:hAnsi="Bookman Old Style"/>
                <w:sz w:val="24"/>
                <w:szCs w:val="24"/>
                <w:lang w:val="id-ID"/>
              </w:rPr>
              <w:t xml:space="preserve"> Nomor </w:t>
            </w:r>
            <w:r w:rsidR="00D13E8A">
              <w:rPr>
                <w:rFonts w:ascii="Bookman Old Style" w:hAnsi="Bookman Old Style"/>
                <w:sz w:val="24"/>
                <w:szCs w:val="24"/>
                <w:lang w:val="en-US"/>
              </w:rPr>
              <w:t>06</w:t>
            </w:r>
            <w:r w:rsidRPr="00560E0A">
              <w:rPr>
                <w:rFonts w:ascii="Bookman Old Style" w:hAnsi="Bookman Old Style"/>
                <w:sz w:val="24"/>
                <w:szCs w:val="24"/>
                <w:lang w:val="id-ID"/>
              </w:rPr>
              <w:t xml:space="preserve">  Tahun </w:t>
            </w:r>
            <w:r w:rsidR="00D13E8A">
              <w:rPr>
                <w:rFonts w:ascii="Bookman Old Style" w:hAnsi="Bookman Old Style"/>
                <w:sz w:val="24"/>
                <w:szCs w:val="24"/>
                <w:lang w:val="en-US"/>
              </w:rPr>
              <w:t>2022</w:t>
            </w:r>
            <w:r w:rsidRPr="00560E0A">
              <w:rPr>
                <w:rFonts w:ascii="Bookman Old Style" w:hAnsi="Bookman Old Style"/>
                <w:sz w:val="24"/>
                <w:szCs w:val="24"/>
                <w:lang w:val="id-ID"/>
              </w:rPr>
              <w:t xml:space="preserve"> tentang Kewenangan Desa Berdasarkan Hak Asal Usul Dan Kewenangan Lokal Berskala Desa</w:t>
            </w:r>
            <w:r w:rsidR="00D13E8A">
              <w:rPr>
                <w:rFonts w:ascii="Bookman Old Style" w:hAnsi="Bookman Old Style"/>
                <w:sz w:val="24"/>
                <w:szCs w:val="24"/>
                <w:lang w:val="en-US"/>
              </w:rPr>
              <w:t>;</w:t>
            </w:r>
          </w:p>
          <w:p w14:paraId="246BF732" w14:textId="35DC4100"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E66541">
              <w:rPr>
                <w:rFonts w:ascii="Bookman Old Style" w:hAnsi="Bookman Old Style"/>
                <w:sz w:val="24"/>
                <w:szCs w:val="24"/>
                <w:lang w:val="id-ID"/>
              </w:rPr>
              <w:t xml:space="preserve">Peraturan Desa </w:t>
            </w:r>
            <w:r w:rsidR="00D13E8A">
              <w:rPr>
                <w:rFonts w:ascii="Bookman Old Style" w:hAnsi="Bookman Old Style"/>
                <w:sz w:val="24"/>
                <w:szCs w:val="24"/>
                <w:lang w:val="en-US"/>
              </w:rPr>
              <w:t>Lambur</w:t>
            </w:r>
            <w:r w:rsidRPr="00E66541">
              <w:rPr>
                <w:rFonts w:ascii="Bookman Old Style" w:hAnsi="Bookman Old Style"/>
                <w:sz w:val="24"/>
                <w:szCs w:val="24"/>
                <w:lang w:val="id-ID"/>
              </w:rPr>
              <w:t xml:space="preserve"> Nomor </w:t>
            </w:r>
            <w:r w:rsidR="00D13E8A">
              <w:rPr>
                <w:rFonts w:ascii="Bookman Old Style" w:hAnsi="Bookman Old Style"/>
                <w:sz w:val="24"/>
                <w:szCs w:val="24"/>
                <w:lang w:val="en-US"/>
              </w:rPr>
              <w:t>16</w:t>
            </w:r>
            <w:r w:rsidRPr="00E66541">
              <w:rPr>
                <w:rFonts w:ascii="Bookman Old Style" w:hAnsi="Bookman Old Style"/>
                <w:sz w:val="24"/>
                <w:szCs w:val="24"/>
                <w:lang w:val="id-ID"/>
              </w:rPr>
              <w:t xml:space="preserve"> Tahun </w:t>
            </w:r>
            <w:r w:rsidR="00D13E8A">
              <w:rPr>
                <w:rFonts w:ascii="Bookman Old Style" w:hAnsi="Bookman Old Style"/>
                <w:sz w:val="24"/>
                <w:szCs w:val="24"/>
                <w:lang w:val="en-US"/>
              </w:rPr>
              <w:t>2022</w:t>
            </w:r>
            <w:r w:rsidRPr="00E66541">
              <w:rPr>
                <w:rFonts w:ascii="Bookman Old Style" w:hAnsi="Bookman Old Style"/>
                <w:sz w:val="24"/>
                <w:szCs w:val="24"/>
                <w:lang w:val="id-ID"/>
              </w:rPr>
              <w:t xml:space="preserve"> tentang</w:t>
            </w:r>
            <w:r w:rsidR="00D13E8A">
              <w:rPr>
                <w:rFonts w:ascii="Bookman Old Style" w:hAnsi="Bookman Old Style"/>
                <w:sz w:val="24"/>
                <w:szCs w:val="24"/>
                <w:lang w:val="en-US"/>
              </w:rPr>
              <w:t xml:space="preserve"> Perubahan </w:t>
            </w:r>
            <w:r w:rsidRPr="00E66541">
              <w:rPr>
                <w:rFonts w:ascii="Bookman Old Style" w:hAnsi="Bookman Old Style"/>
                <w:sz w:val="24"/>
                <w:szCs w:val="24"/>
                <w:lang w:val="id-ID"/>
              </w:rPr>
              <w:t xml:space="preserve">Rencana Pembangunan Jangka Menengah Desa Tahun </w:t>
            </w:r>
            <w:r w:rsidR="00D13E8A">
              <w:rPr>
                <w:rFonts w:ascii="Bookman Old Style" w:hAnsi="Bookman Old Style"/>
                <w:sz w:val="24"/>
                <w:szCs w:val="24"/>
                <w:lang w:val="en-US"/>
              </w:rPr>
              <w:t>2019 - 2025</w:t>
            </w:r>
            <w:r w:rsidRPr="00E66541">
              <w:rPr>
                <w:rFonts w:ascii="Bookman Old Style" w:hAnsi="Bookman Old Style"/>
                <w:sz w:val="24"/>
                <w:szCs w:val="24"/>
                <w:lang w:val="id-ID"/>
              </w:rPr>
              <w:t>;</w:t>
            </w:r>
          </w:p>
          <w:p w14:paraId="5CF7060A" w14:textId="47E485B4" w:rsidR="00414940" w:rsidRDefault="00414940" w:rsidP="00B20AD1">
            <w:pPr>
              <w:pStyle w:val="ListParagraph"/>
              <w:numPr>
                <w:ilvl w:val="0"/>
                <w:numId w:val="8"/>
              </w:numPr>
              <w:ind w:left="459" w:hanging="426"/>
              <w:contextualSpacing w:val="0"/>
              <w:jc w:val="both"/>
              <w:rPr>
                <w:rFonts w:ascii="Bookman Old Style" w:hAnsi="Bookman Old Style"/>
                <w:sz w:val="24"/>
                <w:szCs w:val="24"/>
                <w:lang w:val="id-ID"/>
              </w:rPr>
            </w:pPr>
            <w:r w:rsidRPr="00E66541">
              <w:rPr>
                <w:rFonts w:ascii="Bookman Old Style" w:hAnsi="Bookman Old Style"/>
                <w:sz w:val="24"/>
                <w:szCs w:val="24"/>
                <w:lang w:val="id-ID"/>
              </w:rPr>
              <w:t xml:space="preserve">Peraturan Desa </w:t>
            </w:r>
            <w:r w:rsidR="0012104D">
              <w:rPr>
                <w:rFonts w:ascii="Bookman Old Style" w:hAnsi="Bookman Old Style"/>
                <w:sz w:val="24"/>
                <w:szCs w:val="24"/>
                <w:lang w:val="en-US"/>
              </w:rPr>
              <w:t>Lambur</w:t>
            </w:r>
            <w:r w:rsidRPr="00E66541">
              <w:rPr>
                <w:rFonts w:ascii="Bookman Old Style" w:hAnsi="Bookman Old Style"/>
                <w:sz w:val="24"/>
                <w:szCs w:val="24"/>
                <w:lang w:val="id-ID"/>
              </w:rPr>
              <w:t xml:space="preserve"> Nomor </w:t>
            </w:r>
            <w:r w:rsidR="0012104D">
              <w:rPr>
                <w:rFonts w:ascii="Bookman Old Style" w:hAnsi="Bookman Old Style"/>
                <w:sz w:val="24"/>
                <w:szCs w:val="24"/>
                <w:lang w:val="en-US"/>
              </w:rPr>
              <w:t>17</w:t>
            </w:r>
            <w:r w:rsidRPr="00E66541">
              <w:rPr>
                <w:rFonts w:ascii="Bookman Old Style" w:hAnsi="Bookman Old Style"/>
                <w:sz w:val="24"/>
                <w:szCs w:val="24"/>
                <w:lang w:val="id-ID"/>
              </w:rPr>
              <w:t xml:space="preserve"> Tahun </w:t>
            </w:r>
            <w:r w:rsidR="0012104D">
              <w:rPr>
                <w:rFonts w:ascii="Bookman Old Style" w:hAnsi="Bookman Old Style"/>
                <w:sz w:val="24"/>
                <w:szCs w:val="24"/>
                <w:lang w:val="en-US"/>
              </w:rPr>
              <w:t>2022</w:t>
            </w:r>
            <w:r w:rsidRPr="00E66541">
              <w:rPr>
                <w:rFonts w:ascii="Bookman Old Style" w:hAnsi="Bookman Old Style"/>
                <w:sz w:val="24"/>
                <w:szCs w:val="24"/>
                <w:lang w:val="id-ID"/>
              </w:rPr>
              <w:t xml:space="preserve"> tentang</w:t>
            </w:r>
            <w:r>
              <w:rPr>
                <w:rFonts w:ascii="Bookman Old Style" w:hAnsi="Bookman Old Style"/>
                <w:i/>
                <w:color w:val="FF0000"/>
                <w:sz w:val="24"/>
                <w:szCs w:val="24"/>
                <w:lang w:val="id-ID"/>
              </w:rPr>
              <w:t xml:space="preserve"> </w:t>
            </w:r>
            <w:r w:rsidRPr="00E66541">
              <w:rPr>
                <w:rFonts w:ascii="Bookman Old Style" w:hAnsi="Bookman Old Style"/>
                <w:sz w:val="24"/>
                <w:szCs w:val="24"/>
                <w:lang w:val="id-ID"/>
              </w:rPr>
              <w:t xml:space="preserve">Rencana Kerja Pemerintah Desa Tahun </w:t>
            </w:r>
            <w:r w:rsidR="0012104D">
              <w:rPr>
                <w:rFonts w:ascii="Bookman Old Style" w:hAnsi="Bookman Old Style"/>
                <w:sz w:val="24"/>
                <w:szCs w:val="24"/>
                <w:lang w:val="en-US"/>
              </w:rPr>
              <w:t>2023;</w:t>
            </w:r>
          </w:p>
          <w:p w14:paraId="037E7194" w14:textId="77777777" w:rsidR="00414940" w:rsidRPr="00B507DC" w:rsidRDefault="00414940" w:rsidP="00B507DC">
            <w:pPr>
              <w:pStyle w:val="ListParagraph"/>
              <w:numPr>
                <w:ilvl w:val="0"/>
                <w:numId w:val="8"/>
              </w:numPr>
              <w:ind w:left="459" w:hanging="426"/>
              <w:contextualSpacing w:val="0"/>
              <w:jc w:val="both"/>
              <w:rPr>
                <w:rFonts w:ascii="Bookman Old Style" w:hAnsi="Bookman Old Style"/>
                <w:sz w:val="24"/>
                <w:szCs w:val="24"/>
                <w:lang w:val="id-ID"/>
              </w:rPr>
            </w:pPr>
            <w:r w:rsidRPr="00E66541">
              <w:rPr>
                <w:rFonts w:ascii="Bookman Old Style" w:hAnsi="Bookman Old Style"/>
                <w:sz w:val="24"/>
                <w:szCs w:val="24"/>
                <w:lang w:val="id-ID"/>
              </w:rPr>
              <w:t xml:space="preserve">Peraturan Desa </w:t>
            </w:r>
            <w:r w:rsidR="0012104D">
              <w:rPr>
                <w:rFonts w:ascii="Bookman Old Style" w:hAnsi="Bookman Old Style"/>
                <w:sz w:val="24"/>
                <w:szCs w:val="24"/>
                <w:lang w:val="en-US"/>
              </w:rPr>
              <w:t>Lambur</w:t>
            </w:r>
            <w:r w:rsidRPr="00E66541">
              <w:rPr>
                <w:rFonts w:ascii="Bookman Old Style" w:hAnsi="Bookman Old Style"/>
                <w:sz w:val="24"/>
                <w:szCs w:val="24"/>
                <w:lang w:val="id-ID"/>
              </w:rPr>
              <w:t xml:space="preserve"> Nomor </w:t>
            </w:r>
            <w:r w:rsidR="0012104D">
              <w:rPr>
                <w:rFonts w:ascii="Bookman Old Style" w:hAnsi="Bookman Old Style"/>
                <w:sz w:val="24"/>
                <w:szCs w:val="24"/>
                <w:lang w:val="en-US"/>
              </w:rPr>
              <w:t>18</w:t>
            </w:r>
            <w:r w:rsidRPr="00E66541">
              <w:rPr>
                <w:rFonts w:ascii="Bookman Old Style" w:hAnsi="Bookman Old Style"/>
                <w:sz w:val="24"/>
                <w:szCs w:val="24"/>
                <w:lang w:val="id-ID"/>
              </w:rPr>
              <w:t xml:space="preserve"> Tahun </w:t>
            </w:r>
            <w:r w:rsidR="0012104D">
              <w:rPr>
                <w:rFonts w:ascii="Bookman Old Style" w:hAnsi="Bookman Old Style"/>
                <w:sz w:val="24"/>
                <w:szCs w:val="24"/>
                <w:lang w:val="en-US"/>
              </w:rPr>
              <w:t>2022</w:t>
            </w:r>
            <w:r w:rsidRPr="00E66541">
              <w:rPr>
                <w:rFonts w:ascii="Bookman Old Style" w:hAnsi="Bookman Old Style"/>
                <w:sz w:val="24"/>
                <w:szCs w:val="24"/>
                <w:lang w:val="id-ID"/>
              </w:rPr>
              <w:t xml:space="preserve"> tentang</w:t>
            </w:r>
            <w:r>
              <w:rPr>
                <w:rFonts w:ascii="Bookman Old Style" w:hAnsi="Bookman Old Style"/>
                <w:sz w:val="24"/>
                <w:szCs w:val="24"/>
                <w:lang w:val="id-ID"/>
              </w:rPr>
              <w:t xml:space="preserve"> </w:t>
            </w:r>
            <w:r w:rsidRPr="00E66541">
              <w:rPr>
                <w:rFonts w:ascii="Bookman Old Style" w:hAnsi="Bookman Old Style"/>
                <w:sz w:val="24"/>
                <w:szCs w:val="24"/>
                <w:lang w:val="id-ID"/>
              </w:rPr>
              <w:t>Anggaran Pendapatan dan Belanja Desa</w:t>
            </w:r>
            <w:r w:rsidR="0012104D">
              <w:rPr>
                <w:rFonts w:ascii="Bookman Old Style" w:hAnsi="Bookman Old Style"/>
                <w:sz w:val="24"/>
                <w:szCs w:val="24"/>
                <w:lang w:val="en-US"/>
              </w:rPr>
              <w:t xml:space="preserve"> Tahun Anggaran 2023;</w:t>
            </w:r>
          </w:p>
          <w:p w14:paraId="4654ECF8" w14:textId="77777777" w:rsidR="00B507DC" w:rsidRDefault="00B507DC" w:rsidP="00B507DC">
            <w:pPr>
              <w:jc w:val="both"/>
              <w:rPr>
                <w:rFonts w:ascii="Bookman Old Style" w:hAnsi="Bookman Old Style"/>
                <w:sz w:val="24"/>
                <w:szCs w:val="24"/>
                <w:lang w:val="id-ID"/>
              </w:rPr>
            </w:pPr>
          </w:p>
          <w:p w14:paraId="6C9EAEAD" w14:textId="17AC4161" w:rsidR="00B507DC" w:rsidRPr="00B507DC" w:rsidRDefault="00B507DC" w:rsidP="00B507DC">
            <w:pPr>
              <w:jc w:val="both"/>
              <w:rPr>
                <w:rFonts w:ascii="Bookman Old Style" w:hAnsi="Bookman Old Style"/>
                <w:sz w:val="24"/>
                <w:szCs w:val="24"/>
                <w:lang w:val="id-ID"/>
              </w:rPr>
            </w:pPr>
          </w:p>
        </w:tc>
      </w:tr>
      <w:tr w:rsidR="00414940" w:rsidRPr="005A68F7" w14:paraId="0F4EAEEC" w14:textId="77777777" w:rsidTr="00D80E09">
        <w:tc>
          <w:tcPr>
            <w:tcW w:w="9623" w:type="dxa"/>
            <w:gridSpan w:val="3"/>
          </w:tcPr>
          <w:p w14:paraId="7DE3D8B2" w14:textId="77777777" w:rsidR="00414940" w:rsidRPr="00EB714C" w:rsidRDefault="00414940" w:rsidP="007969C1">
            <w:pPr>
              <w:jc w:val="center"/>
              <w:rPr>
                <w:rFonts w:ascii="Bookman Old Style" w:hAnsi="Bookman Old Style"/>
                <w:b/>
                <w:bCs/>
                <w:sz w:val="24"/>
                <w:szCs w:val="24"/>
              </w:rPr>
            </w:pPr>
            <w:r w:rsidRPr="00EB714C">
              <w:rPr>
                <w:rFonts w:ascii="Bookman Old Style" w:hAnsi="Bookman Old Style"/>
                <w:b/>
                <w:bCs/>
                <w:sz w:val="24"/>
                <w:szCs w:val="24"/>
              </w:rPr>
              <w:lastRenderedPageBreak/>
              <w:t>MEMUTUSKAN:</w:t>
            </w:r>
          </w:p>
          <w:p w14:paraId="28FD0FAA" w14:textId="77777777" w:rsidR="00414940" w:rsidRPr="005A68F7" w:rsidRDefault="00414940" w:rsidP="007969C1">
            <w:pPr>
              <w:jc w:val="center"/>
              <w:rPr>
                <w:rFonts w:ascii="Bookman Old Style" w:hAnsi="Bookman Old Style"/>
                <w:sz w:val="24"/>
                <w:szCs w:val="24"/>
              </w:rPr>
            </w:pPr>
          </w:p>
        </w:tc>
      </w:tr>
      <w:tr w:rsidR="00414940" w:rsidRPr="005A68F7" w14:paraId="1AA22802" w14:textId="77777777" w:rsidTr="004F772D">
        <w:tc>
          <w:tcPr>
            <w:tcW w:w="1951" w:type="dxa"/>
          </w:tcPr>
          <w:p w14:paraId="5899561F"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Menetapkan</w:t>
            </w:r>
          </w:p>
        </w:tc>
        <w:tc>
          <w:tcPr>
            <w:tcW w:w="293" w:type="dxa"/>
          </w:tcPr>
          <w:p w14:paraId="0D89BA8E"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77C6A483" w14:textId="77777777" w:rsidR="00414940" w:rsidRPr="005A68F7" w:rsidRDefault="00414940" w:rsidP="007969C1">
            <w:pPr>
              <w:jc w:val="both"/>
              <w:rPr>
                <w:rFonts w:ascii="Bookman Old Style" w:hAnsi="Bookman Old Style"/>
                <w:sz w:val="24"/>
                <w:szCs w:val="24"/>
              </w:rPr>
            </w:pPr>
          </w:p>
        </w:tc>
      </w:tr>
      <w:tr w:rsidR="00414940" w:rsidRPr="005A68F7" w14:paraId="3D239686" w14:textId="77777777" w:rsidTr="004F772D">
        <w:tc>
          <w:tcPr>
            <w:tcW w:w="1951" w:type="dxa"/>
          </w:tcPr>
          <w:p w14:paraId="59E5964A"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KESATU</w:t>
            </w:r>
          </w:p>
        </w:tc>
        <w:tc>
          <w:tcPr>
            <w:tcW w:w="293" w:type="dxa"/>
          </w:tcPr>
          <w:p w14:paraId="57C36C40"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7F1CA525" w14:textId="62D0E7C4" w:rsidR="00414940" w:rsidRDefault="00414940" w:rsidP="007969C1">
            <w:pPr>
              <w:jc w:val="both"/>
              <w:rPr>
                <w:rFonts w:ascii="Bookman Old Style" w:hAnsi="Bookman Old Style"/>
                <w:sz w:val="24"/>
                <w:szCs w:val="24"/>
                <w:lang w:val="id-ID"/>
              </w:rPr>
            </w:pPr>
            <w:r w:rsidRPr="008C6C06">
              <w:rPr>
                <w:rFonts w:ascii="Bookman Old Style" w:hAnsi="Bookman Old Style"/>
                <w:sz w:val="24"/>
                <w:szCs w:val="24"/>
              </w:rPr>
              <w:t xml:space="preserve">Mengangkat dan mengesahkan </w:t>
            </w:r>
            <w:r>
              <w:rPr>
                <w:rFonts w:ascii="Bookman Old Style" w:hAnsi="Bookman Old Style"/>
                <w:sz w:val="24"/>
                <w:szCs w:val="24"/>
                <w:lang w:val="id-ID"/>
              </w:rPr>
              <w:t xml:space="preserve">Tenaga </w:t>
            </w:r>
            <w:r w:rsidR="00555176">
              <w:rPr>
                <w:rFonts w:ascii="Bookman Old Style" w:hAnsi="Bookman Old Style"/>
                <w:sz w:val="24"/>
                <w:szCs w:val="24"/>
                <w:lang w:val="en-US"/>
              </w:rPr>
              <w:t>Pengajar</w:t>
            </w:r>
            <w:r w:rsidR="00555176" w:rsidRPr="008C6C06">
              <w:rPr>
                <w:rFonts w:ascii="Bookman Old Style" w:hAnsi="Bookman Old Style"/>
                <w:sz w:val="24"/>
                <w:szCs w:val="24"/>
              </w:rPr>
              <w:t xml:space="preserve"> </w:t>
            </w:r>
            <w:r w:rsidR="00485B26">
              <w:rPr>
                <w:rFonts w:ascii="Bookman Old Style" w:hAnsi="Bookman Old Style"/>
                <w:sz w:val="24"/>
                <w:szCs w:val="24"/>
              </w:rPr>
              <w:t>PAUD Triguna</w:t>
            </w:r>
            <w:r w:rsidRPr="008C6C06">
              <w:rPr>
                <w:rFonts w:ascii="Bookman Old Style" w:hAnsi="Bookman Old Style"/>
                <w:sz w:val="24"/>
                <w:szCs w:val="24"/>
              </w:rPr>
              <w:t xml:space="preserve">Desa </w:t>
            </w:r>
            <w:r w:rsidR="00B507DC">
              <w:rPr>
                <w:rFonts w:ascii="Bookman Old Style" w:hAnsi="Bookman Old Style"/>
                <w:sz w:val="24"/>
                <w:szCs w:val="24"/>
                <w:lang w:val="en-US"/>
              </w:rPr>
              <w:t>Lambur</w:t>
            </w:r>
            <w:r w:rsidRPr="008C6C06">
              <w:rPr>
                <w:rFonts w:ascii="Bookman Old Style" w:hAnsi="Bookman Old Style"/>
                <w:sz w:val="24"/>
                <w:szCs w:val="24"/>
              </w:rPr>
              <w:t xml:space="preserve"> Kecamatan </w:t>
            </w:r>
            <w:r w:rsidR="00B507DC">
              <w:rPr>
                <w:rFonts w:ascii="Bookman Old Style" w:hAnsi="Bookman Old Style"/>
                <w:sz w:val="24"/>
                <w:szCs w:val="24"/>
                <w:lang w:val="en-US"/>
              </w:rPr>
              <w:t>Mrebet</w:t>
            </w:r>
            <w:r>
              <w:rPr>
                <w:rFonts w:ascii="Bookman Old Style" w:hAnsi="Bookman Old Style"/>
                <w:sz w:val="24"/>
                <w:szCs w:val="24"/>
                <w:lang w:val="id-ID"/>
              </w:rPr>
              <w:t xml:space="preserve"> Kabupaten </w:t>
            </w:r>
            <w:r w:rsidR="00B507DC">
              <w:rPr>
                <w:rFonts w:ascii="Bookman Old Style" w:hAnsi="Bookman Old Style"/>
                <w:sz w:val="24"/>
                <w:szCs w:val="24"/>
                <w:lang w:val="id-ID"/>
              </w:rPr>
              <w:t>Purbalingga</w:t>
            </w:r>
            <w:r>
              <w:rPr>
                <w:rFonts w:ascii="Bookman Old Style" w:hAnsi="Bookman Old Style"/>
                <w:sz w:val="24"/>
                <w:szCs w:val="24"/>
                <w:lang w:val="id-ID"/>
              </w:rPr>
              <w:t xml:space="preserve">, </w:t>
            </w:r>
            <w:r w:rsidRPr="008C6C06">
              <w:rPr>
                <w:rFonts w:ascii="Bookman Old Style" w:hAnsi="Bookman Old Style"/>
                <w:sz w:val="24"/>
                <w:szCs w:val="24"/>
              </w:rPr>
              <w:t xml:space="preserve">sebagaimana tercantum dalam lampiran yang merupakan bagian tidak terpisahkan dari Keputusan ini. </w:t>
            </w:r>
          </w:p>
          <w:p w14:paraId="08F86ABD" w14:textId="77777777" w:rsidR="00414940" w:rsidRPr="008C6C06" w:rsidRDefault="00414940" w:rsidP="007969C1">
            <w:pPr>
              <w:jc w:val="both"/>
              <w:rPr>
                <w:rFonts w:ascii="Bookman Old Style" w:hAnsi="Bookman Old Style"/>
                <w:sz w:val="24"/>
                <w:szCs w:val="24"/>
                <w:lang w:val="id-ID"/>
              </w:rPr>
            </w:pPr>
          </w:p>
        </w:tc>
      </w:tr>
      <w:tr w:rsidR="00414940" w:rsidRPr="005A68F7" w14:paraId="46B6DF72" w14:textId="77777777" w:rsidTr="004F772D">
        <w:tc>
          <w:tcPr>
            <w:tcW w:w="1951" w:type="dxa"/>
          </w:tcPr>
          <w:p w14:paraId="19525F8F"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KEDUA</w:t>
            </w:r>
          </w:p>
        </w:tc>
        <w:tc>
          <w:tcPr>
            <w:tcW w:w="293" w:type="dxa"/>
          </w:tcPr>
          <w:p w14:paraId="0828B25E"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1C4F6338" w14:textId="7D90020E" w:rsidR="00414940" w:rsidRDefault="00414940" w:rsidP="00351DB1">
            <w:pPr>
              <w:jc w:val="both"/>
              <w:rPr>
                <w:rFonts w:ascii="Bookman Old Style" w:hAnsi="Bookman Old Style"/>
                <w:sz w:val="24"/>
                <w:szCs w:val="24"/>
                <w:lang w:val="id-ID"/>
              </w:rPr>
            </w:pPr>
            <w:r>
              <w:rPr>
                <w:rFonts w:ascii="Bookman Old Style" w:hAnsi="Bookman Old Style"/>
                <w:sz w:val="24"/>
                <w:szCs w:val="24"/>
                <w:lang w:val="id-ID"/>
              </w:rPr>
              <w:t xml:space="preserve">Tenaga </w:t>
            </w:r>
            <w:r w:rsidR="00555176">
              <w:rPr>
                <w:rFonts w:ascii="Bookman Old Style" w:hAnsi="Bookman Old Style"/>
                <w:sz w:val="24"/>
                <w:szCs w:val="24"/>
                <w:lang w:val="en-US"/>
              </w:rPr>
              <w:t>Pengajar</w:t>
            </w:r>
            <w:r w:rsidR="00555176" w:rsidRPr="008C6C06">
              <w:rPr>
                <w:rFonts w:ascii="Bookman Old Style" w:hAnsi="Bookman Old Style"/>
                <w:sz w:val="24"/>
                <w:szCs w:val="24"/>
              </w:rPr>
              <w:t xml:space="preserve"> </w:t>
            </w:r>
            <w:r w:rsidR="00485B26">
              <w:rPr>
                <w:rFonts w:ascii="Bookman Old Style" w:hAnsi="Bookman Old Style"/>
                <w:sz w:val="24"/>
                <w:szCs w:val="24"/>
              </w:rPr>
              <w:t>PAUD Triguna</w:t>
            </w:r>
            <w:r w:rsidRPr="008C6C06">
              <w:rPr>
                <w:rFonts w:ascii="Bookman Old Style" w:hAnsi="Bookman Old Style"/>
                <w:color w:val="FF0000"/>
                <w:sz w:val="24"/>
                <w:szCs w:val="24"/>
                <w:lang w:val="id-ID"/>
              </w:rPr>
              <w:t xml:space="preserve"> </w:t>
            </w:r>
            <w:r w:rsidRPr="00351DB1">
              <w:rPr>
                <w:rFonts w:ascii="Bookman Old Style" w:hAnsi="Bookman Old Style"/>
                <w:sz w:val="24"/>
                <w:szCs w:val="24"/>
              </w:rPr>
              <w:t xml:space="preserve">sebagaimana dimaksud pada Diktum KESATU, dalam melaksanakan tugas dan fungsinya </w:t>
            </w:r>
            <w:r w:rsidRPr="00351DB1">
              <w:rPr>
                <w:rFonts w:ascii="Bookman Old Style" w:hAnsi="Bookman Old Style"/>
                <w:sz w:val="24"/>
                <w:szCs w:val="24"/>
                <w:lang w:val="id-ID"/>
              </w:rPr>
              <w:t>bertanggungjawab</w:t>
            </w:r>
            <w:r w:rsidRPr="00351DB1">
              <w:rPr>
                <w:rFonts w:ascii="Bookman Old Style" w:hAnsi="Bookman Old Style"/>
                <w:sz w:val="24"/>
                <w:szCs w:val="24"/>
              </w:rPr>
              <w:t xml:space="preserve"> kepada Kepala Desa dalam pelaporan dan evaluasi serta diberikan tunjangan sesuai kemampuan keuangan desa. </w:t>
            </w:r>
          </w:p>
          <w:p w14:paraId="2C9E0F1F" w14:textId="77777777" w:rsidR="00414940" w:rsidRPr="00351DB1" w:rsidRDefault="00414940" w:rsidP="00351DB1">
            <w:pPr>
              <w:jc w:val="both"/>
              <w:rPr>
                <w:rFonts w:ascii="Bookman Old Style" w:hAnsi="Bookman Old Style"/>
                <w:sz w:val="24"/>
                <w:szCs w:val="24"/>
                <w:lang w:val="id-ID"/>
              </w:rPr>
            </w:pPr>
          </w:p>
        </w:tc>
      </w:tr>
      <w:tr w:rsidR="00414940" w:rsidRPr="005A68F7" w14:paraId="6ABA1B5E" w14:textId="77777777" w:rsidTr="004F772D">
        <w:tc>
          <w:tcPr>
            <w:tcW w:w="1951" w:type="dxa"/>
          </w:tcPr>
          <w:p w14:paraId="70A6E151"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KETIGA</w:t>
            </w:r>
          </w:p>
        </w:tc>
        <w:tc>
          <w:tcPr>
            <w:tcW w:w="293" w:type="dxa"/>
          </w:tcPr>
          <w:p w14:paraId="4D1ED683"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w:t>
            </w:r>
          </w:p>
        </w:tc>
        <w:tc>
          <w:tcPr>
            <w:tcW w:w="7379" w:type="dxa"/>
          </w:tcPr>
          <w:p w14:paraId="3318439F" w14:textId="79511A4D" w:rsidR="00414940" w:rsidRPr="00525BA7" w:rsidRDefault="00414940" w:rsidP="007969C1">
            <w:pPr>
              <w:jc w:val="both"/>
              <w:rPr>
                <w:rFonts w:ascii="Bookman Old Style" w:hAnsi="Bookman Old Style"/>
                <w:sz w:val="24"/>
                <w:szCs w:val="24"/>
                <w:lang w:val="id-ID"/>
              </w:rPr>
            </w:pPr>
            <w:r w:rsidRPr="005A68F7">
              <w:rPr>
                <w:rFonts w:ascii="Bookman Old Style" w:hAnsi="Bookman Old Style"/>
                <w:sz w:val="24"/>
                <w:szCs w:val="24"/>
              </w:rPr>
              <w:t xml:space="preserve">Segala biaya yang timbul akibat diterbitkannya Keputusan ini dibebankan pada APBDesa </w:t>
            </w:r>
            <w:r w:rsidR="00B507DC">
              <w:rPr>
                <w:rFonts w:ascii="Bookman Old Style" w:hAnsi="Bookman Old Style"/>
                <w:sz w:val="24"/>
                <w:szCs w:val="24"/>
              </w:rPr>
              <w:t>Lambur Tahun Angaran 2023;</w:t>
            </w:r>
          </w:p>
          <w:p w14:paraId="44E6F10B" w14:textId="77777777" w:rsidR="00414940" w:rsidRPr="000B0BF2" w:rsidRDefault="00414940" w:rsidP="007969C1">
            <w:pPr>
              <w:jc w:val="both"/>
              <w:rPr>
                <w:rFonts w:ascii="Bookman Old Style" w:hAnsi="Bookman Old Style"/>
                <w:sz w:val="24"/>
                <w:szCs w:val="24"/>
                <w:lang w:val="id-ID"/>
              </w:rPr>
            </w:pPr>
          </w:p>
        </w:tc>
      </w:tr>
      <w:tr w:rsidR="00414940" w:rsidRPr="005A68F7" w14:paraId="39062475" w14:textId="77777777" w:rsidTr="004F772D">
        <w:tc>
          <w:tcPr>
            <w:tcW w:w="1951" w:type="dxa"/>
          </w:tcPr>
          <w:p w14:paraId="00B8E654" w14:textId="77777777" w:rsidR="00414940" w:rsidRPr="005A68F7" w:rsidRDefault="00414940" w:rsidP="007969C1">
            <w:pPr>
              <w:rPr>
                <w:rFonts w:ascii="Bookman Old Style" w:hAnsi="Bookman Old Style"/>
                <w:sz w:val="24"/>
                <w:szCs w:val="24"/>
              </w:rPr>
            </w:pPr>
            <w:r w:rsidRPr="005A68F7">
              <w:rPr>
                <w:rFonts w:ascii="Bookman Old Style" w:hAnsi="Bookman Old Style"/>
                <w:sz w:val="24"/>
                <w:szCs w:val="24"/>
              </w:rPr>
              <w:t>KEEMPAT</w:t>
            </w:r>
          </w:p>
        </w:tc>
        <w:tc>
          <w:tcPr>
            <w:tcW w:w="293" w:type="dxa"/>
          </w:tcPr>
          <w:p w14:paraId="5068DDAF" w14:textId="77777777" w:rsidR="00414940" w:rsidRPr="005A68F7" w:rsidRDefault="00414940" w:rsidP="007969C1">
            <w:pPr>
              <w:rPr>
                <w:rFonts w:ascii="Bookman Old Style" w:hAnsi="Bookman Old Style"/>
                <w:sz w:val="24"/>
                <w:szCs w:val="24"/>
              </w:rPr>
            </w:pPr>
          </w:p>
        </w:tc>
        <w:tc>
          <w:tcPr>
            <w:tcW w:w="7379" w:type="dxa"/>
          </w:tcPr>
          <w:p w14:paraId="620D731E" w14:textId="77777777" w:rsidR="00414940" w:rsidRPr="005A68F7" w:rsidRDefault="00414940" w:rsidP="007969C1">
            <w:pPr>
              <w:jc w:val="both"/>
              <w:rPr>
                <w:rFonts w:ascii="Bookman Old Style" w:hAnsi="Bookman Old Style"/>
                <w:sz w:val="24"/>
                <w:szCs w:val="24"/>
              </w:rPr>
            </w:pPr>
            <w:r w:rsidRPr="005A68F7">
              <w:rPr>
                <w:rFonts w:ascii="Bookman Old Style" w:hAnsi="Bookman Old Style"/>
                <w:sz w:val="24"/>
                <w:szCs w:val="24"/>
              </w:rPr>
              <w:t>Keputusan ini berlaku sejak tanggal ditetapkan, dengan ketentuan apabila terdapat kekeliruan didalamnya akan diadakan perbaikan sebagaimana mestinya.</w:t>
            </w:r>
          </w:p>
        </w:tc>
      </w:tr>
    </w:tbl>
    <w:p w14:paraId="3BB17F2F" w14:textId="77777777" w:rsidR="009F6D6E" w:rsidRPr="005A68F7" w:rsidRDefault="009F6D6E" w:rsidP="007969C1">
      <w:pPr>
        <w:spacing w:after="0" w:line="240" w:lineRule="auto"/>
        <w:rPr>
          <w:rFonts w:ascii="Bookman Old Style" w:hAnsi="Bookman Old Style"/>
          <w:sz w:val="24"/>
          <w:szCs w:val="24"/>
        </w:rPr>
      </w:pPr>
    </w:p>
    <w:p w14:paraId="23691062" w14:textId="6282E2D5" w:rsidR="00E11954" w:rsidRPr="005A68F7" w:rsidRDefault="00E11954" w:rsidP="00E11954">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sidR="009C6BCE">
        <w:rPr>
          <w:rFonts w:ascii="Bookman Old Style" w:hAnsi="Bookman Old Style"/>
          <w:sz w:val="24"/>
          <w:szCs w:val="24"/>
          <w:lang w:val="es-ES"/>
        </w:rPr>
        <w:t>Lambur</w:t>
      </w:r>
    </w:p>
    <w:p w14:paraId="10A63F12" w14:textId="60294C5E" w:rsidR="00E11954" w:rsidRDefault="00E11954" w:rsidP="00E11954">
      <w:pPr>
        <w:tabs>
          <w:tab w:val="left" w:pos="6663"/>
          <w:tab w:val="left" w:pos="6804"/>
        </w:tabs>
        <w:spacing w:after="0" w:line="240" w:lineRule="auto"/>
        <w:ind w:left="4820"/>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sidR="009C6BCE">
        <w:rPr>
          <w:rFonts w:ascii="Bookman Old Style" w:hAnsi="Bookman Old Style"/>
          <w:sz w:val="24"/>
          <w:szCs w:val="24"/>
          <w:lang w:val="en-CA"/>
        </w:rPr>
        <w:t>30 Desember 2022</w:t>
      </w:r>
    </w:p>
    <w:p w14:paraId="2B63A1F1" w14:textId="77777777" w:rsidR="009C6BCE" w:rsidRPr="005A68F7" w:rsidRDefault="009C6BCE" w:rsidP="00E11954">
      <w:pPr>
        <w:tabs>
          <w:tab w:val="left" w:pos="6663"/>
          <w:tab w:val="left" w:pos="6804"/>
        </w:tabs>
        <w:spacing w:after="0" w:line="240" w:lineRule="auto"/>
        <w:ind w:left="4820"/>
        <w:rPr>
          <w:rFonts w:ascii="Bookman Old Style" w:hAnsi="Bookman Old Style"/>
          <w:sz w:val="24"/>
          <w:szCs w:val="24"/>
          <w:lang w:val="en-CA"/>
        </w:rPr>
      </w:pPr>
    </w:p>
    <w:p w14:paraId="54CE433F" w14:textId="589B7D78" w:rsidR="00E11954" w:rsidRPr="005A68F7" w:rsidRDefault="00E11954" w:rsidP="00E11954">
      <w:pPr>
        <w:spacing w:after="0" w:line="240" w:lineRule="auto"/>
        <w:ind w:left="4820"/>
        <w:rPr>
          <w:rFonts w:ascii="Bookman Old Style" w:hAnsi="Bookman Old Style"/>
          <w:sz w:val="24"/>
          <w:szCs w:val="24"/>
          <w:lang w:val="id-ID"/>
        </w:rPr>
      </w:pPr>
      <w:r w:rsidRPr="005A68F7">
        <w:rPr>
          <w:rFonts w:ascii="Bookman Old Style" w:hAnsi="Bookman Old Style"/>
          <w:sz w:val="24"/>
          <w:szCs w:val="24"/>
        </w:rPr>
        <w:t xml:space="preserve">KEPALA DESA </w:t>
      </w:r>
      <w:r w:rsidR="009C6BCE">
        <w:rPr>
          <w:rFonts w:ascii="Bookman Old Style" w:hAnsi="Bookman Old Style"/>
          <w:sz w:val="24"/>
          <w:szCs w:val="24"/>
        </w:rPr>
        <w:t>LAMBUR</w:t>
      </w:r>
    </w:p>
    <w:p w14:paraId="07F69A16" w14:textId="77777777" w:rsidR="00E11954" w:rsidRPr="005A68F7" w:rsidRDefault="00E11954" w:rsidP="00E11954">
      <w:pPr>
        <w:spacing w:after="0" w:line="240" w:lineRule="auto"/>
        <w:ind w:left="4820"/>
        <w:rPr>
          <w:rFonts w:ascii="Bookman Old Style" w:hAnsi="Bookman Old Style"/>
          <w:sz w:val="24"/>
          <w:szCs w:val="24"/>
          <w:lang w:val="en-US"/>
        </w:rPr>
      </w:pPr>
    </w:p>
    <w:p w14:paraId="1A81FB70" w14:textId="7479D4DB" w:rsidR="00E11954" w:rsidRDefault="00E11954" w:rsidP="00E11954">
      <w:pPr>
        <w:spacing w:after="0" w:line="240" w:lineRule="auto"/>
        <w:ind w:left="4820"/>
        <w:rPr>
          <w:rFonts w:ascii="Bookman Old Style" w:hAnsi="Bookman Old Style"/>
          <w:sz w:val="24"/>
          <w:szCs w:val="24"/>
        </w:rPr>
      </w:pPr>
    </w:p>
    <w:p w14:paraId="00E7D8B0" w14:textId="5970869E" w:rsidR="009C6BCE" w:rsidRDefault="009C6BCE" w:rsidP="00E11954">
      <w:pPr>
        <w:spacing w:after="0" w:line="240" w:lineRule="auto"/>
        <w:ind w:left="4820"/>
        <w:rPr>
          <w:rFonts w:ascii="Bookman Old Style" w:hAnsi="Bookman Old Style"/>
          <w:sz w:val="24"/>
          <w:szCs w:val="24"/>
        </w:rPr>
      </w:pPr>
    </w:p>
    <w:p w14:paraId="4CE93B75" w14:textId="77777777" w:rsidR="009C6BCE" w:rsidRPr="005A68F7" w:rsidRDefault="009C6BCE" w:rsidP="00E11954">
      <w:pPr>
        <w:spacing w:after="0" w:line="240" w:lineRule="auto"/>
        <w:ind w:left="4820"/>
        <w:rPr>
          <w:rFonts w:ascii="Bookman Old Style" w:hAnsi="Bookman Old Style"/>
          <w:sz w:val="24"/>
          <w:szCs w:val="24"/>
        </w:rPr>
      </w:pPr>
    </w:p>
    <w:p w14:paraId="3BEA5DEA" w14:textId="3CA3D6F2" w:rsidR="004F772D" w:rsidRPr="009C6BCE" w:rsidRDefault="009C6BCE" w:rsidP="00E11954">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29219DBF" w14:textId="77777777" w:rsidR="004F772D" w:rsidRPr="005A68F7" w:rsidRDefault="004F772D" w:rsidP="007969C1">
      <w:pPr>
        <w:spacing w:after="0" w:line="240" w:lineRule="auto"/>
        <w:rPr>
          <w:rFonts w:ascii="Bookman Old Style" w:hAnsi="Bookman Old Style"/>
          <w:sz w:val="24"/>
          <w:szCs w:val="24"/>
        </w:rPr>
      </w:pPr>
    </w:p>
    <w:p w14:paraId="09AD63A9" w14:textId="77777777" w:rsidR="00F63178" w:rsidRPr="005A68F7" w:rsidRDefault="00F63178" w:rsidP="007969C1">
      <w:pPr>
        <w:tabs>
          <w:tab w:val="left" w:pos="1276"/>
        </w:tabs>
        <w:spacing w:after="0" w:line="240" w:lineRule="auto"/>
        <w:ind w:left="1276" w:right="3060" w:hanging="1276"/>
        <w:jc w:val="both"/>
        <w:rPr>
          <w:rFonts w:ascii="Bookman Old Style" w:hAnsi="Bookman Old Style" w:cs="Tahoma"/>
          <w:sz w:val="24"/>
          <w:szCs w:val="24"/>
        </w:rPr>
      </w:pPr>
    </w:p>
    <w:p w14:paraId="1A49B780" w14:textId="43D78224" w:rsidR="00C82238" w:rsidRPr="005A68F7" w:rsidRDefault="00C82238" w:rsidP="000B0BF2">
      <w:pPr>
        <w:spacing w:after="0" w:line="240" w:lineRule="auto"/>
        <w:ind w:left="1701" w:right="51" w:hanging="425"/>
        <w:jc w:val="both"/>
        <w:rPr>
          <w:rFonts w:ascii="Bookman Old Style" w:hAnsi="Bookman Old Style"/>
          <w:sz w:val="24"/>
          <w:szCs w:val="24"/>
        </w:rPr>
      </w:pPr>
      <w:r w:rsidRPr="005A68F7">
        <w:rPr>
          <w:rFonts w:ascii="Bookman Old Style" w:hAnsi="Bookman Old Style"/>
          <w:sz w:val="24"/>
          <w:szCs w:val="24"/>
        </w:rPr>
        <w:br w:type="page"/>
      </w:r>
    </w:p>
    <w:p w14:paraId="19117AE0" w14:textId="256D7291" w:rsidR="00823D76" w:rsidRPr="00E50D8F"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560E0A">
        <w:rPr>
          <w:rFonts w:ascii="Bookman Old Style" w:hAnsi="Bookman Old Style" w:cs="Tahoma"/>
          <w:b/>
          <w:sz w:val="24"/>
          <w:szCs w:val="24"/>
          <w:lang w:val="id-ID"/>
        </w:rPr>
        <w:lastRenderedPageBreak/>
        <w:t>LAMPIRAN</w:t>
      </w:r>
      <w:r w:rsidRPr="005A68F7">
        <w:rPr>
          <w:rFonts w:ascii="Bookman Old Style" w:hAnsi="Bookman Old Style" w:cs="Tahoma"/>
          <w:sz w:val="24"/>
          <w:szCs w:val="24"/>
          <w:lang w:val="en-CA"/>
        </w:rPr>
        <w:tab/>
      </w:r>
      <w:r w:rsidRPr="005A68F7">
        <w:rPr>
          <w:rFonts w:ascii="Bookman Old Style" w:hAnsi="Bookman Old Style" w:cs="Tahoma"/>
          <w:sz w:val="24"/>
          <w:szCs w:val="24"/>
          <w:lang w:val="id-ID"/>
        </w:rPr>
        <w:t xml:space="preserve">Keputusan Kepala Desa </w:t>
      </w:r>
      <w:r w:rsidR="00E50D8F">
        <w:rPr>
          <w:rFonts w:ascii="Bookman Old Style" w:hAnsi="Bookman Old Style" w:cs="Tahoma"/>
          <w:sz w:val="24"/>
          <w:szCs w:val="24"/>
          <w:lang w:val="en-US"/>
        </w:rPr>
        <w:t>Lambur</w:t>
      </w:r>
    </w:p>
    <w:p w14:paraId="4EA3A0E4" w14:textId="53C393BC" w:rsidR="00823D76" w:rsidRPr="00E50D8F"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5A68F7">
        <w:rPr>
          <w:rFonts w:ascii="Bookman Old Style" w:hAnsi="Bookman Old Style" w:cs="Tahoma"/>
          <w:sz w:val="24"/>
          <w:szCs w:val="24"/>
          <w:lang w:val="id-ID"/>
        </w:rPr>
        <w:tab/>
        <w:t>Nomor</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E50D8F">
        <w:rPr>
          <w:rFonts w:ascii="Bookman Old Style" w:hAnsi="Bookman Old Style" w:cs="Tahoma"/>
          <w:sz w:val="24"/>
          <w:szCs w:val="24"/>
          <w:lang w:val="en-US"/>
        </w:rPr>
        <w:t>XXX Tahun 2022</w:t>
      </w:r>
    </w:p>
    <w:p w14:paraId="76602989" w14:textId="445C6F66" w:rsidR="00823D76" w:rsidRPr="00E50D8F"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en-US"/>
        </w:rPr>
      </w:pPr>
      <w:r w:rsidRPr="005A68F7">
        <w:rPr>
          <w:rFonts w:ascii="Bookman Old Style" w:hAnsi="Bookman Old Style" w:cs="Tahoma"/>
          <w:sz w:val="24"/>
          <w:szCs w:val="24"/>
          <w:lang w:val="id-ID"/>
        </w:rPr>
        <w:tab/>
        <w:t>Tanggal</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E50D8F">
        <w:rPr>
          <w:rFonts w:ascii="Bookman Old Style" w:hAnsi="Bookman Old Style" w:cs="Tahoma"/>
          <w:sz w:val="24"/>
          <w:szCs w:val="24"/>
          <w:lang w:val="en-US"/>
        </w:rPr>
        <w:t>30 Desember 2022</w:t>
      </w:r>
    </w:p>
    <w:p w14:paraId="62265D63" w14:textId="5FBBDBCE" w:rsidR="00823D76" w:rsidRPr="00560E0A" w:rsidRDefault="00823D76" w:rsidP="00823D76">
      <w:pPr>
        <w:tabs>
          <w:tab w:val="left" w:pos="4395"/>
          <w:tab w:val="left" w:pos="5529"/>
          <w:tab w:val="left" w:pos="5670"/>
        </w:tabs>
        <w:spacing w:after="0" w:line="240" w:lineRule="auto"/>
        <w:ind w:left="5670" w:hanging="2835"/>
        <w:jc w:val="both"/>
        <w:rPr>
          <w:rFonts w:ascii="Bookman Old Style" w:hAnsi="Bookman Old Style" w:cs="Tahoma"/>
          <w:sz w:val="24"/>
          <w:szCs w:val="24"/>
          <w:lang w:val="id-ID"/>
        </w:rPr>
      </w:pPr>
      <w:r w:rsidRPr="005A68F7">
        <w:rPr>
          <w:rFonts w:ascii="Bookman Old Style" w:hAnsi="Bookman Old Style" w:cs="Tahoma"/>
          <w:sz w:val="24"/>
          <w:szCs w:val="24"/>
          <w:lang w:val="id-ID"/>
        </w:rPr>
        <w:tab/>
        <w:t>Tentang</w:t>
      </w:r>
      <w:r w:rsidRPr="005A68F7">
        <w:rPr>
          <w:rFonts w:ascii="Bookman Old Style" w:hAnsi="Bookman Old Style" w:cs="Tahoma"/>
          <w:sz w:val="24"/>
          <w:szCs w:val="24"/>
          <w:lang w:val="id-ID"/>
        </w:rPr>
        <w:tab/>
        <w:t>:</w:t>
      </w:r>
      <w:r w:rsidRPr="005A68F7">
        <w:rPr>
          <w:rFonts w:ascii="Bookman Old Style" w:hAnsi="Bookman Old Style" w:cs="Tahoma"/>
          <w:sz w:val="24"/>
          <w:szCs w:val="24"/>
          <w:lang w:val="id-ID"/>
        </w:rPr>
        <w:tab/>
      </w:r>
      <w:r w:rsidR="00322C00" w:rsidRPr="00322C00">
        <w:rPr>
          <w:rFonts w:ascii="Bookman Old Style" w:hAnsi="Bookman Old Style"/>
          <w:sz w:val="24"/>
          <w:szCs w:val="24"/>
        </w:rPr>
        <w:t xml:space="preserve">Pengangkatan Tenaga </w:t>
      </w:r>
      <w:r w:rsidR="00555176">
        <w:rPr>
          <w:rFonts w:ascii="Bookman Old Style" w:hAnsi="Bookman Old Style"/>
          <w:sz w:val="24"/>
          <w:szCs w:val="24"/>
          <w:lang w:val="en-US"/>
        </w:rPr>
        <w:t>Pengajar</w:t>
      </w:r>
      <w:r w:rsidR="00555176" w:rsidRPr="008C6C06">
        <w:rPr>
          <w:rFonts w:ascii="Bookman Old Style" w:hAnsi="Bookman Old Style"/>
          <w:sz w:val="24"/>
          <w:szCs w:val="24"/>
        </w:rPr>
        <w:t xml:space="preserve"> </w:t>
      </w:r>
      <w:r w:rsidR="00485B26">
        <w:rPr>
          <w:rFonts w:ascii="Bookman Old Style" w:hAnsi="Bookman Old Style"/>
          <w:sz w:val="24"/>
          <w:szCs w:val="24"/>
        </w:rPr>
        <w:t>PAUD Triguna</w:t>
      </w:r>
      <w:r w:rsidR="00322C00" w:rsidRPr="00560E0A">
        <w:rPr>
          <w:rFonts w:ascii="Bookman Old Style" w:hAnsi="Bookman Old Style"/>
          <w:sz w:val="24"/>
          <w:szCs w:val="24"/>
        </w:rPr>
        <w:t xml:space="preserve"> </w:t>
      </w:r>
      <w:r w:rsidR="00560E0A" w:rsidRPr="00560E0A">
        <w:rPr>
          <w:rFonts w:ascii="Bookman Old Style" w:hAnsi="Bookman Old Style"/>
          <w:sz w:val="24"/>
          <w:szCs w:val="24"/>
        </w:rPr>
        <w:t xml:space="preserve">Desa </w:t>
      </w:r>
      <w:r w:rsidR="00E50D8F">
        <w:rPr>
          <w:rFonts w:ascii="Bookman Old Style" w:hAnsi="Bookman Old Style"/>
          <w:sz w:val="24"/>
          <w:szCs w:val="24"/>
          <w:lang w:val="en-US"/>
        </w:rPr>
        <w:t>Lambur</w:t>
      </w:r>
      <w:r w:rsidR="00560E0A">
        <w:rPr>
          <w:rFonts w:ascii="Bookman Old Style" w:hAnsi="Bookman Old Style"/>
          <w:sz w:val="24"/>
          <w:szCs w:val="24"/>
        </w:rPr>
        <w:t xml:space="preserve"> </w:t>
      </w:r>
    </w:p>
    <w:p w14:paraId="74D9791A" w14:textId="77777777" w:rsidR="00823D76" w:rsidRPr="005A68F7" w:rsidRDefault="00823D76" w:rsidP="00823D76">
      <w:pPr>
        <w:spacing w:after="0" w:line="240" w:lineRule="auto"/>
        <w:ind w:left="2160" w:firstLine="2093"/>
        <w:rPr>
          <w:rFonts w:ascii="Bookman Old Style" w:hAnsi="Bookman Old Style" w:cs="Arial"/>
          <w:sz w:val="24"/>
          <w:szCs w:val="24"/>
        </w:rPr>
      </w:pPr>
      <w:r w:rsidRPr="005A68F7">
        <w:rPr>
          <w:rFonts w:ascii="Bookman Old Style" w:hAnsi="Bookman Old Style" w:cs="Tahoma"/>
          <w:noProof/>
          <w:sz w:val="24"/>
          <w:szCs w:val="24"/>
          <w:lang w:val="id-ID" w:eastAsia="id-ID"/>
        </w:rPr>
        <mc:AlternateContent>
          <mc:Choice Requires="wps">
            <w:drawing>
              <wp:anchor distT="0" distB="0" distL="114300" distR="114300" simplePos="0" relativeHeight="251659264" behindDoc="0" locked="0" layoutInCell="1" allowOverlap="1" wp14:anchorId="5D62D81E" wp14:editId="3409F12F">
                <wp:simplePos x="0" y="0"/>
                <wp:positionH relativeFrom="column">
                  <wp:posOffset>1789430</wp:posOffset>
                </wp:positionH>
                <wp:positionV relativeFrom="paragraph">
                  <wp:posOffset>52705</wp:posOffset>
                </wp:positionV>
                <wp:extent cx="4175760" cy="0"/>
                <wp:effectExtent l="0" t="0" r="1524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5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D086E5" id="_x0000_t32" coordsize="21600,21600" o:spt="32" o:oned="t" path="m,l21600,21600e" filled="f">
                <v:path arrowok="t" fillok="f" o:connecttype="none"/>
                <o:lock v:ext="edit" shapetype="t"/>
              </v:shapetype>
              <v:shape id="Straight Arrow Connector 5" o:spid="_x0000_s1026" type="#_x0000_t32" style="position:absolute;margin-left:140.9pt;margin-top:4.15pt;width:328.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"/>
            </w:pict>
          </mc:Fallback>
        </mc:AlternateContent>
      </w:r>
    </w:p>
    <w:p w14:paraId="5607C7FD" w14:textId="77777777" w:rsidR="00823D76" w:rsidRPr="005A68F7" w:rsidRDefault="00823D76" w:rsidP="00823D76">
      <w:pPr>
        <w:spacing w:after="0" w:line="240" w:lineRule="auto"/>
        <w:jc w:val="center"/>
        <w:rPr>
          <w:rFonts w:ascii="Bookman Old Style" w:hAnsi="Bookman Old Style" w:cs="Arial"/>
          <w:sz w:val="24"/>
          <w:szCs w:val="24"/>
          <w:u w:val="single"/>
        </w:rPr>
      </w:pPr>
    </w:p>
    <w:p w14:paraId="03902455" w14:textId="11BA3857" w:rsidR="00560E0A" w:rsidRPr="00560E0A" w:rsidRDefault="005F013F" w:rsidP="00560E0A">
      <w:pPr>
        <w:pStyle w:val="BodyText"/>
        <w:ind w:right="-113"/>
        <w:jc w:val="center"/>
        <w:rPr>
          <w:rFonts w:ascii="Bookman Old Style" w:hAnsi="Bookman Old Style" w:cs="Tahoma"/>
          <w:szCs w:val="24"/>
          <w:lang w:val="en-CA"/>
        </w:rPr>
      </w:pPr>
      <w:r>
        <w:rPr>
          <w:rFonts w:ascii="Bookman Old Style" w:hAnsi="Bookman Old Style"/>
          <w:szCs w:val="24"/>
          <w:lang w:val="id-ID"/>
        </w:rPr>
        <w:t xml:space="preserve">TENAGA </w:t>
      </w:r>
      <w:r w:rsidR="00555176">
        <w:rPr>
          <w:rFonts w:ascii="Bookman Old Style" w:hAnsi="Bookman Old Style"/>
          <w:szCs w:val="24"/>
        </w:rPr>
        <w:t>PENGAJAR</w:t>
      </w:r>
      <w:r>
        <w:rPr>
          <w:rFonts w:ascii="Bookman Old Style" w:hAnsi="Bookman Old Style"/>
          <w:szCs w:val="24"/>
          <w:lang w:val="id-ID"/>
        </w:rPr>
        <w:t xml:space="preserve"> </w:t>
      </w:r>
      <w:r w:rsidR="00485B26">
        <w:rPr>
          <w:rFonts w:ascii="Bookman Old Style" w:hAnsi="Bookman Old Style"/>
          <w:szCs w:val="24"/>
        </w:rPr>
        <w:t>PAUD TRIGUNA</w:t>
      </w:r>
    </w:p>
    <w:p w14:paraId="4BCE882D" w14:textId="4971D3A3" w:rsidR="004F772D" w:rsidRPr="005A68F7" w:rsidRDefault="007969C1" w:rsidP="007969C1">
      <w:pPr>
        <w:pStyle w:val="BodyText"/>
        <w:tabs>
          <w:tab w:val="clear" w:pos="0"/>
          <w:tab w:val="clear" w:pos="432"/>
        </w:tabs>
        <w:ind w:right="-113"/>
        <w:jc w:val="center"/>
        <w:rPr>
          <w:rFonts w:ascii="Bookman Old Style" w:hAnsi="Bookman Old Style" w:cs="Tahoma"/>
          <w:lang w:val="en-CA"/>
        </w:rPr>
      </w:pPr>
      <w:r w:rsidRPr="005A68F7">
        <w:rPr>
          <w:rFonts w:ascii="Bookman Old Style" w:hAnsi="Bookman Old Style" w:cs="Tahoma"/>
          <w:lang w:val="en-CA"/>
        </w:rPr>
        <w:t xml:space="preserve">DESA </w:t>
      </w:r>
      <w:r w:rsidR="00E50D8F">
        <w:rPr>
          <w:rFonts w:ascii="Bookman Old Style" w:hAnsi="Bookman Old Style" w:cs="Tahoma"/>
          <w:lang w:val="en-CA"/>
        </w:rPr>
        <w:t>LAMBUR</w:t>
      </w:r>
      <w:r w:rsidRPr="005A68F7">
        <w:rPr>
          <w:rFonts w:ascii="Bookman Old Style" w:hAnsi="Bookman Old Style" w:cs="Tahoma"/>
          <w:lang w:val="en-CA"/>
        </w:rPr>
        <w:t xml:space="preserve"> KECAMATAN </w:t>
      </w:r>
      <w:r w:rsidR="00E50D8F">
        <w:rPr>
          <w:rFonts w:ascii="Bookman Old Style" w:hAnsi="Bookman Old Style" w:cs="Tahoma"/>
          <w:lang w:val="en-CA"/>
        </w:rPr>
        <w:t>MREBET</w:t>
      </w:r>
    </w:p>
    <w:p w14:paraId="4D4B0222" w14:textId="1A404DC1" w:rsidR="007969C1" w:rsidRPr="005A68F7" w:rsidRDefault="007969C1" w:rsidP="007969C1">
      <w:pPr>
        <w:pStyle w:val="BodyText"/>
        <w:tabs>
          <w:tab w:val="clear" w:pos="0"/>
          <w:tab w:val="clear" w:pos="432"/>
        </w:tabs>
        <w:ind w:right="-113"/>
        <w:jc w:val="center"/>
        <w:rPr>
          <w:rFonts w:ascii="Bookman Old Style" w:hAnsi="Bookman Old Style" w:cs="Tahoma"/>
        </w:rPr>
      </w:pPr>
      <w:r w:rsidRPr="005A68F7">
        <w:rPr>
          <w:rFonts w:ascii="Bookman Old Style" w:hAnsi="Bookman Old Style" w:cs="Tahoma"/>
          <w:lang w:val="en-CA"/>
        </w:rPr>
        <w:t xml:space="preserve">KABUPATEN </w:t>
      </w:r>
      <w:r w:rsidR="000336B9">
        <w:rPr>
          <w:rFonts w:ascii="Bookman Old Style" w:hAnsi="Bookman Old Style" w:cs="Tahoma"/>
          <w:lang w:val="en-CA"/>
        </w:rPr>
        <w:t>PURBALINGGA</w:t>
      </w:r>
    </w:p>
    <w:p w14:paraId="519DBFBF" w14:textId="77777777" w:rsidR="00982D67" w:rsidRDefault="00982D67" w:rsidP="007969C1">
      <w:pPr>
        <w:tabs>
          <w:tab w:val="left" w:pos="1276"/>
        </w:tabs>
        <w:spacing w:after="0" w:line="240" w:lineRule="auto"/>
        <w:rPr>
          <w:rFonts w:ascii="Bookman Old Style" w:hAnsi="Bookman Old Style"/>
          <w:sz w:val="24"/>
          <w:szCs w:val="24"/>
          <w:lang w:val="id-ID"/>
        </w:rPr>
      </w:pPr>
    </w:p>
    <w:p w14:paraId="2BD1E3B8" w14:textId="77777777" w:rsidR="00BD7CE7" w:rsidRDefault="00BD7CE7" w:rsidP="007969C1">
      <w:pPr>
        <w:tabs>
          <w:tab w:val="left" w:pos="1276"/>
        </w:tabs>
        <w:spacing w:after="0" w:line="240" w:lineRule="auto"/>
        <w:rPr>
          <w:rFonts w:ascii="Bookman Old Style" w:hAnsi="Bookman Old Style"/>
          <w:sz w:val="24"/>
          <w:szCs w:val="24"/>
          <w:lang w:val="id-ID"/>
        </w:rPr>
      </w:pPr>
    </w:p>
    <w:tbl>
      <w:tblPr>
        <w:tblStyle w:val="TableGrid"/>
        <w:tblW w:w="10508" w:type="dxa"/>
        <w:tblInd w:w="-836" w:type="dxa"/>
        <w:tblLook w:val="04A0" w:firstRow="1" w:lastRow="0" w:firstColumn="1" w:lastColumn="0" w:noHBand="0" w:noVBand="1"/>
      </w:tblPr>
      <w:tblGrid>
        <w:gridCol w:w="567"/>
        <w:gridCol w:w="2836"/>
        <w:gridCol w:w="2552"/>
        <w:gridCol w:w="1984"/>
        <w:gridCol w:w="2569"/>
      </w:tblGrid>
      <w:tr w:rsidR="00282264" w:rsidRPr="003D1522" w14:paraId="57F1CF28" w14:textId="77777777" w:rsidTr="00A03AE0">
        <w:trPr>
          <w:trHeight w:val="575"/>
        </w:trPr>
        <w:tc>
          <w:tcPr>
            <w:tcW w:w="567" w:type="dxa"/>
            <w:tcBorders>
              <w:bottom w:val="double" w:sz="4" w:space="0" w:color="auto"/>
            </w:tcBorders>
            <w:shd w:val="clear" w:color="auto" w:fill="EAF1DD" w:themeFill="accent3" w:themeFillTint="33"/>
            <w:vAlign w:val="center"/>
          </w:tcPr>
          <w:p w14:paraId="72AEBC17" w14:textId="77777777" w:rsidR="00282264" w:rsidRPr="003D1522" w:rsidRDefault="00282264" w:rsidP="005674E9">
            <w:pPr>
              <w:tabs>
                <w:tab w:val="left" w:pos="1276"/>
              </w:tabs>
              <w:jc w:val="center"/>
              <w:rPr>
                <w:rFonts w:ascii="Bookman Old Style" w:hAnsi="Bookman Old Style"/>
                <w:b/>
                <w:bCs/>
                <w:sz w:val="20"/>
                <w:szCs w:val="20"/>
              </w:rPr>
            </w:pPr>
            <w:r>
              <w:rPr>
                <w:rFonts w:ascii="Bookman Old Style" w:hAnsi="Bookman Old Style"/>
                <w:b/>
                <w:bCs/>
                <w:sz w:val="20"/>
                <w:szCs w:val="20"/>
              </w:rPr>
              <w:t>NO</w:t>
            </w:r>
          </w:p>
        </w:tc>
        <w:tc>
          <w:tcPr>
            <w:tcW w:w="2836" w:type="dxa"/>
            <w:tcBorders>
              <w:bottom w:val="double" w:sz="4" w:space="0" w:color="auto"/>
            </w:tcBorders>
            <w:shd w:val="clear" w:color="auto" w:fill="EAF1DD" w:themeFill="accent3" w:themeFillTint="33"/>
            <w:vAlign w:val="center"/>
          </w:tcPr>
          <w:p w14:paraId="3472ADDA" w14:textId="77777777" w:rsidR="00282264" w:rsidRPr="003D1522" w:rsidRDefault="00282264" w:rsidP="005674E9">
            <w:pPr>
              <w:tabs>
                <w:tab w:val="left" w:pos="1276"/>
              </w:tabs>
              <w:jc w:val="center"/>
              <w:rPr>
                <w:rFonts w:ascii="Bookman Old Style" w:hAnsi="Bookman Old Style"/>
                <w:b/>
                <w:bCs/>
                <w:sz w:val="20"/>
                <w:szCs w:val="20"/>
              </w:rPr>
            </w:pPr>
            <w:r w:rsidRPr="003D1522">
              <w:rPr>
                <w:rFonts w:ascii="Bookman Old Style" w:hAnsi="Bookman Old Style"/>
                <w:b/>
                <w:bCs/>
                <w:sz w:val="20"/>
                <w:szCs w:val="20"/>
              </w:rPr>
              <w:t>NAMA</w:t>
            </w:r>
          </w:p>
        </w:tc>
        <w:tc>
          <w:tcPr>
            <w:tcW w:w="2552" w:type="dxa"/>
            <w:tcBorders>
              <w:bottom w:val="double" w:sz="4" w:space="0" w:color="auto"/>
            </w:tcBorders>
            <w:shd w:val="clear" w:color="auto" w:fill="EAF1DD" w:themeFill="accent3" w:themeFillTint="33"/>
            <w:vAlign w:val="center"/>
          </w:tcPr>
          <w:p w14:paraId="2E844276" w14:textId="77777777" w:rsidR="00282264" w:rsidRPr="003D1522" w:rsidRDefault="00282264" w:rsidP="005674E9">
            <w:pPr>
              <w:tabs>
                <w:tab w:val="left" w:pos="1276"/>
              </w:tabs>
              <w:jc w:val="center"/>
              <w:rPr>
                <w:rFonts w:ascii="Bookman Old Style" w:hAnsi="Bookman Old Style"/>
                <w:b/>
                <w:bCs/>
                <w:sz w:val="20"/>
                <w:szCs w:val="20"/>
              </w:rPr>
            </w:pPr>
            <w:r w:rsidRPr="003D1522">
              <w:rPr>
                <w:rFonts w:ascii="Bookman Old Style" w:hAnsi="Bookman Old Style"/>
                <w:b/>
                <w:bCs/>
                <w:sz w:val="20"/>
                <w:szCs w:val="20"/>
              </w:rPr>
              <w:t>NIK</w:t>
            </w:r>
          </w:p>
        </w:tc>
        <w:tc>
          <w:tcPr>
            <w:tcW w:w="1984" w:type="dxa"/>
            <w:tcBorders>
              <w:bottom w:val="double" w:sz="4" w:space="0" w:color="auto"/>
            </w:tcBorders>
            <w:shd w:val="clear" w:color="auto" w:fill="EAF1DD" w:themeFill="accent3" w:themeFillTint="33"/>
            <w:vAlign w:val="center"/>
          </w:tcPr>
          <w:p w14:paraId="22F68089" w14:textId="77777777" w:rsidR="00282264" w:rsidRPr="003D1522" w:rsidRDefault="00282264" w:rsidP="005674E9">
            <w:pPr>
              <w:tabs>
                <w:tab w:val="left" w:pos="1276"/>
              </w:tabs>
              <w:jc w:val="center"/>
              <w:rPr>
                <w:rFonts w:ascii="Bookman Old Style" w:hAnsi="Bookman Old Style"/>
                <w:b/>
                <w:bCs/>
                <w:sz w:val="20"/>
                <w:szCs w:val="20"/>
              </w:rPr>
            </w:pPr>
            <w:r w:rsidRPr="003D1522">
              <w:rPr>
                <w:rFonts w:ascii="Bookman Old Style" w:hAnsi="Bookman Old Style"/>
                <w:b/>
                <w:bCs/>
                <w:sz w:val="20"/>
                <w:szCs w:val="20"/>
              </w:rPr>
              <w:t>ALAMAT</w:t>
            </w:r>
          </w:p>
        </w:tc>
        <w:tc>
          <w:tcPr>
            <w:tcW w:w="2569" w:type="dxa"/>
            <w:tcBorders>
              <w:bottom w:val="double" w:sz="4" w:space="0" w:color="auto"/>
            </w:tcBorders>
            <w:shd w:val="clear" w:color="auto" w:fill="EAF1DD" w:themeFill="accent3" w:themeFillTint="33"/>
            <w:vAlign w:val="center"/>
          </w:tcPr>
          <w:p w14:paraId="65ADCF2D" w14:textId="77777777" w:rsidR="00282264" w:rsidRPr="003D1522" w:rsidRDefault="00282264" w:rsidP="005674E9">
            <w:pPr>
              <w:tabs>
                <w:tab w:val="left" w:pos="1276"/>
              </w:tabs>
              <w:jc w:val="center"/>
              <w:rPr>
                <w:rFonts w:ascii="Bookman Old Style" w:hAnsi="Bookman Old Style"/>
                <w:b/>
                <w:bCs/>
                <w:sz w:val="20"/>
                <w:szCs w:val="20"/>
              </w:rPr>
            </w:pPr>
            <w:r w:rsidRPr="003D1522">
              <w:rPr>
                <w:rFonts w:ascii="Bookman Old Style" w:hAnsi="Bookman Old Style"/>
                <w:b/>
                <w:bCs/>
                <w:sz w:val="20"/>
                <w:szCs w:val="20"/>
              </w:rPr>
              <w:t>JABATAN</w:t>
            </w:r>
          </w:p>
        </w:tc>
      </w:tr>
      <w:tr w:rsidR="00282264" w:rsidRPr="003D1522" w14:paraId="095B4887" w14:textId="77777777" w:rsidTr="00A03AE0">
        <w:trPr>
          <w:trHeight w:val="397"/>
        </w:trPr>
        <w:tc>
          <w:tcPr>
            <w:tcW w:w="567" w:type="dxa"/>
            <w:vAlign w:val="center"/>
          </w:tcPr>
          <w:p w14:paraId="72A51B41" w14:textId="77777777" w:rsidR="00282264" w:rsidRPr="003D1522" w:rsidRDefault="00282264" w:rsidP="005674E9">
            <w:pPr>
              <w:jc w:val="center"/>
              <w:rPr>
                <w:rFonts w:ascii="Bookman Old Style" w:hAnsi="Bookman Old Style"/>
                <w:sz w:val="20"/>
                <w:szCs w:val="20"/>
              </w:rPr>
            </w:pPr>
            <w:r>
              <w:rPr>
                <w:rFonts w:ascii="Bookman Old Style" w:hAnsi="Bookman Old Style"/>
                <w:sz w:val="20"/>
                <w:szCs w:val="20"/>
              </w:rPr>
              <w:t>1.</w:t>
            </w:r>
          </w:p>
        </w:tc>
        <w:tc>
          <w:tcPr>
            <w:tcW w:w="2836" w:type="dxa"/>
            <w:vAlign w:val="center"/>
          </w:tcPr>
          <w:p w14:paraId="431371C4" w14:textId="5DDB3596" w:rsidR="00282264" w:rsidRPr="003D1522" w:rsidRDefault="003B0DFF" w:rsidP="005674E9">
            <w:pPr>
              <w:rPr>
                <w:rFonts w:ascii="Bookman Old Style" w:hAnsi="Bookman Old Style"/>
                <w:sz w:val="20"/>
                <w:szCs w:val="20"/>
              </w:rPr>
            </w:pPr>
            <w:r>
              <w:rPr>
                <w:rFonts w:ascii="Bookman Old Style" w:hAnsi="Bookman Old Style"/>
                <w:sz w:val="20"/>
                <w:szCs w:val="20"/>
              </w:rPr>
              <w:t>UNI WASIATI</w:t>
            </w:r>
          </w:p>
        </w:tc>
        <w:tc>
          <w:tcPr>
            <w:tcW w:w="2552" w:type="dxa"/>
            <w:vAlign w:val="center"/>
          </w:tcPr>
          <w:p w14:paraId="5C004E6F" w14:textId="68D29F2D" w:rsidR="00282264" w:rsidRPr="003D1522" w:rsidRDefault="00282264" w:rsidP="005674E9">
            <w:pPr>
              <w:jc w:val="center"/>
              <w:rPr>
                <w:rFonts w:ascii="Bookman Old Style" w:hAnsi="Bookman Old Style"/>
                <w:sz w:val="20"/>
                <w:szCs w:val="20"/>
              </w:rPr>
            </w:pPr>
          </w:p>
        </w:tc>
        <w:tc>
          <w:tcPr>
            <w:tcW w:w="1984" w:type="dxa"/>
            <w:vAlign w:val="center"/>
          </w:tcPr>
          <w:p w14:paraId="12CDD730" w14:textId="08B026F1" w:rsidR="00282264" w:rsidRPr="003D1522" w:rsidRDefault="00282264" w:rsidP="005674E9">
            <w:pPr>
              <w:jc w:val="center"/>
              <w:rPr>
                <w:rFonts w:ascii="Bookman Old Style" w:hAnsi="Bookman Old Style"/>
                <w:sz w:val="20"/>
                <w:szCs w:val="20"/>
              </w:rPr>
            </w:pPr>
          </w:p>
        </w:tc>
        <w:tc>
          <w:tcPr>
            <w:tcW w:w="2569" w:type="dxa"/>
            <w:vAlign w:val="center"/>
          </w:tcPr>
          <w:p w14:paraId="7DC4FE43" w14:textId="77777777" w:rsidR="00282264" w:rsidRPr="003D1522" w:rsidRDefault="00282264" w:rsidP="005674E9">
            <w:pPr>
              <w:jc w:val="center"/>
              <w:rPr>
                <w:rFonts w:ascii="Bookman Old Style" w:hAnsi="Bookman Old Style"/>
                <w:sz w:val="20"/>
                <w:szCs w:val="20"/>
              </w:rPr>
            </w:pPr>
            <w:r>
              <w:rPr>
                <w:rFonts w:ascii="Bookman Old Style" w:hAnsi="Bookman Old Style"/>
                <w:sz w:val="20"/>
                <w:szCs w:val="20"/>
              </w:rPr>
              <w:t>Tenaga Pengajar</w:t>
            </w:r>
          </w:p>
        </w:tc>
      </w:tr>
      <w:tr w:rsidR="00282264" w:rsidRPr="003D1522" w14:paraId="71B9854A" w14:textId="77777777" w:rsidTr="00A03AE0">
        <w:trPr>
          <w:trHeight w:val="397"/>
        </w:trPr>
        <w:tc>
          <w:tcPr>
            <w:tcW w:w="567" w:type="dxa"/>
            <w:vAlign w:val="center"/>
          </w:tcPr>
          <w:p w14:paraId="0DFA2402" w14:textId="77777777" w:rsidR="00282264" w:rsidRPr="003D1522" w:rsidRDefault="00282264" w:rsidP="005674E9">
            <w:pPr>
              <w:jc w:val="center"/>
              <w:rPr>
                <w:rFonts w:ascii="Bookman Old Style" w:hAnsi="Bookman Old Style"/>
                <w:sz w:val="20"/>
                <w:szCs w:val="20"/>
              </w:rPr>
            </w:pPr>
            <w:r>
              <w:rPr>
                <w:rFonts w:ascii="Bookman Old Style" w:hAnsi="Bookman Old Style"/>
                <w:sz w:val="20"/>
                <w:szCs w:val="20"/>
              </w:rPr>
              <w:t>2.</w:t>
            </w:r>
          </w:p>
        </w:tc>
        <w:tc>
          <w:tcPr>
            <w:tcW w:w="2836" w:type="dxa"/>
            <w:vAlign w:val="center"/>
          </w:tcPr>
          <w:p w14:paraId="504426B5" w14:textId="3D479E8E" w:rsidR="00282264" w:rsidRPr="003D1522" w:rsidRDefault="003B0DFF" w:rsidP="005674E9">
            <w:pPr>
              <w:rPr>
                <w:rFonts w:ascii="Bookman Old Style" w:hAnsi="Bookman Old Style"/>
                <w:sz w:val="20"/>
                <w:szCs w:val="20"/>
              </w:rPr>
            </w:pPr>
            <w:r>
              <w:rPr>
                <w:rFonts w:ascii="Bookman Old Style" w:hAnsi="Bookman Old Style"/>
                <w:sz w:val="20"/>
                <w:szCs w:val="20"/>
              </w:rPr>
              <w:t>UMIAROH SETYA N.</w:t>
            </w:r>
          </w:p>
        </w:tc>
        <w:tc>
          <w:tcPr>
            <w:tcW w:w="2552" w:type="dxa"/>
            <w:vAlign w:val="center"/>
          </w:tcPr>
          <w:p w14:paraId="618DE09E" w14:textId="48616827" w:rsidR="00282264" w:rsidRPr="003D1522" w:rsidRDefault="00282264" w:rsidP="005674E9">
            <w:pPr>
              <w:jc w:val="center"/>
              <w:rPr>
                <w:rFonts w:ascii="Bookman Old Style" w:hAnsi="Bookman Old Style"/>
                <w:sz w:val="20"/>
                <w:szCs w:val="20"/>
              </w:rPr>
            </w:pPr>
          </w:p>
        </w:tc>
        <w:tc>
          <w:tcPr>
            <w:tcW w:w="1984" w:type="dxa"/>
            <w:vAlign w:val="center"/>
          </w:tcPr>
          <w:p w14:paraId="1AEEF8B3" w14:textId="733160F4" w:rsidR="00282264" w:rsidRPr="003D1522" w:rsidRDefault="00282264" w:rsidP="005674E9">
            <w:pPr>
              <w:jc w:val="center"/>
              <w:rPr>
                <w:rFonts w:ascii="Bookman Old Style" w:hAnsi="Bookman Old Style"/>
                <w:sz w:val="20"/>
                <w:szCs w:val="20"/>
              </w:rPr>
            </w:pPr>
          </w:p>
        </w:tc>
        <w:tc>
          <w:tcPr>
            <w:tcW w:w="2569" w:type="dxa"/>
            <w:vAlign w:val="center"/>
          </w:tcPr>
          <w:p w14:paraId="5CC7A2B3" w14:textId="77777777" w:rsidR="00282264" w:rsidRPr="003D1522" w:rsidRDefault="00282264" w:rsidP="005674E9">
            <w:pPr>
              <w:jc w:val="center"/>
              <w:rPr>
                <w:rFonts w:ascii="Bookman Old Style" w:hAnsi="Bookman Old Style"/>
                <w:sz w:val="20"/>
                <w:szCs w:val="20"/>
              </w:rPr>
            </w:pPr>
            <w:r>
              <w:rPr>
                <w:rFonts w:ascii="Bookman Old Style" w:hAnsi="Bookman Old Style"/>
                <w:sz w:val="20"/>
                <w:szCs w:val="20"/>
              </w:rPr>
              <w:t>Tenaga Pengajar</w:t>
            </w:r>
          </w:p>
        </w:tc>
      </w:tr>
    </w:tbl>
    <w:p w14:paraId="000186C1" w14:textId="77777777" w:rsidR="00560E0A" w:rsidRDefault="00560E0A" w:rsidP="007969C1">
      <w:pPr>
        <w:tabs>
          <w:tab w:val="left" w:pos="1276"/>
        </w:tabs>
        <w:spacing w:after="0" w:line="240" w:lineRule="auto"/>
        <w:rPr>
          <w:rFonts w:ascii="Bookman Old Style" w:hAnsi="Bookman Old Style"/>
          <w:sz w:val="24"/>
          <w:szCs w:val="24"/>
          <w:lang w:val="id-ID"/>
        </w:rPr>
      </w:pPr>
    </w:p>
    <w:p w14:paraId="559B37EF" w14:textId="77777777" w:rsidR="00BD7CE7" w:rsidRDefault="00BD7CE7" w:rsidP="007969C1">
      <w:pPr>
        <w:spacing w:after="0" w:line="240" w:lineRule="auto"/>
        <w:ind w:left="4820"/>
        <w:jc w:val="center"/>
        <w:rPr>
          <w:rFonts w:ascii="Bookman Old Style" w:hAnsi="Bookman Old Style"/>
          <w:lang w:val="id-ID"/>
        </w:rPr>
      </w:pPr>
    </w:p>
    <w:p w14:paraId="3EBDB0E8" w14:textId="77777777" w:rsidR="00BD7CE7" w:rsidRDefault="00BD7CE7" w:rsidP="007969C1">
      <w:pPr>
        <w:spacing w:after="0" w:line="240" w:lineRule="auto"/>
        <w:ind w:left="4820"/>
        <w:jc w:val="center"/>
        <w:rPr>
          <w:rFonts w:ascii="Bookman Old Style" w:hAnsi="Bookman Old Style"/>
          <w:lang w:val="id-ID"/>
        </w:rPr>
      </w:pPr>
    </w:p>
    <w:p w14:paraId="0E3876E5" w14:textId="77777777" w:rsidR="00BD7CE7" w:rsidRDefault="00BD7CE7" w:rsidP="007969C1">
      <w:pPr>
        <w:spacing w:after="0" w:line="240" w:lineRule="auto"/>
        <w:ind w:left="4820"/>
        <w:jc w:val="center"/>
        <w:rPr>
          <w:rFonts w:ascii="Bookman Old Style" w:hAnsi="Bookman Old Style"/>
          <w:lang w:val="id-ID"/>
        </w:rPr>
      </w:pPr>
    </w:p>
    <w:p w14:paraId="505CAD1C" w14:textId="77777777" w:rsidR="00282264" w:rsidRPr="005A68F7" w:rsidRDefault="00282264" w:rsidP="00282264">
      <w:pPr>
        <w:tabs>
          <w:tab w:val="left" w:pos="6663"/>
          <w:tab w:val="left" w:pos="6804"/>
        </w:tabs>
        <w:spacing w:after="0" w:line="240" w:lineRule="auto"/>
        <w:ind w:left="4820"/>
        <w:rPr>
          <w:rFonts w:ascii="Bookman Old Style" w:hAnsi="Bookman Old Style"/>
          <w:sz w:val="24"/>
          <w:szCs w:val="24"/>
          <w:lang w:val="es-ES"/>
        </w:rPr>
      </w:pPr>
      <w:r w:rsidRPr="005A68F7">
        <w:rPr>
          <w:rFonts w:ascii="Bookman Old Style" w:hAnsi="Bookman Old Style"/>
          <w:sz w:val="24"/>
          <w:szCs w:val="24"/>
          <w:lang w:val="es-ES"/>
        </w:rPr>
        <w:t>Di tetapkan</w:t>
      </w:r>
      <w:r w:rsidRPr="005A68F7">
        <w:rPr>
          <w:rFonts w:ascii="Bookman Old Style" w:hAnsi="Bookman Old Style"/>
          <w:sz w:val="24"/>
          <w:szCs w:val="24"/>
        </w:rPr>
        <w:t xml:space="preserve"> di</w:t>
      </w:r>
      <w:r w:rsidRPr="005A68F7">
        <w:rPr>
          <w:rFonts w:ascii="Bookman Old Style" w:hAnsi="Bookman Old Style"/>
          <w:sz w:val="24"/>
          <w:szCs w:val="24"/>
        </w:rPr>
        <w:tab/>
      </w:r>
      <w:r w:rsidRPr="005A68F7">
        <w:rPr>
          <w:rFonts w:ascii="Bookman Old Style" w:hAnsi="Bookman Old Style"/>
          <w:sz w:val="24"/>
          <w:szCs w:val="24"/>
          <w:lang w:val="es-ES"/>
        </w:rPr>
        <w:t>:</w:t>
      </w:r>
      <w:r w:rsidRPr="005A68F7">
        <w:rPr>
          <w:rFonts w:ascii="Bookman Old Style" w:hAnsi="Bookman Old Style"/>
          <w:sz w:val="24"/>
          <w:szCs w:val="24"/>
        </w:rPr>
        <w:tab/>
      </w:r>
      <w:r w:rsidRPr="005A68F7">
        <w:rPr>
          <w:rFonts w:ascii="Bookman Old Style" w:hAnsi="Bookman Old Style"/>
          <w:sz w:val="24"/>
          <w:szCs w:val="24"/>
          <w:lang w:val="es-ES"/>
        </w:rPr>
        <w:t xml:space="preserve">Desa </w:t>
      </w:r>
      <w:r>
        <w:rPr>
          <w:rFonts w:ascii="Bookman Old Style" w:hAnsi="Bookman Old Style"/>
          <w:sz w:val="24"/>
          <w:szCs w:val="24"/>
          <w:lang w:val="es-ES"/>
        </w:rPr>
        <w:t>Lambur</w:t>
      </w:r>
    </w:p>
    <w:p w14:paraId="0E69E145" w14:textId="77777777" w:rsidR="00282264" w:rsidRDefault="00282264" w:rsidP="00282264">
      <w:pPr>
        <w:tabs>
          <w:tab w:val="left" w:pos="6663"/>
          <w:tab w:val="left" w:pos="6804"/>
        </w:tabs>
        <w:spacing w:after="0" w:line="240" w:lineRule="auto"/>
        <w:ind w:left="4820"/>
        <w:rPr>
          <w:rFonts w:ascii="Bookman Old Style" w:hAnsi="Bookman Old Style"/>
          <w:sz w:val="24"/>
          <w:szCs w:val="24"/>
          <w:lang w:val="en-CA"/>
        </w:rPr>
      </w:pPr>
      <w:r w:rsidRPr="005A68F7">
        <w:rPr>
          <w:rFonts w:ascii="Bookman Old Style" w:hAnsi="Bookman Old Style"/>
          <w:sz w:val="24"/>
          <w:szCs w:val="24"/>
          <w:lang w:val="es-ES"/>
        </w:rPr>
        <w:t>Tanggal</w:t>
      </w:r>
      <w:r w:rsidRPr="005A68F7">
        <w:rPr>
          <w:rFonts w:ascii="Bookman Old Style" w:hAnsi="Bookman Old Style"/>
          <w:sz w:val="24"/>
          <w:szCs w:val="24"/>
          <w:lang w:val="es-ES"/>
        </w:rPr>
        <w:tab/>
        <w:t>:</w:t>
      </w:r>
      <w:r w:rsidRPr="005A68F7">
        <w:rPr>
          <w:rFonts w:ascii="Bookman Old Style" w:hAnsi="Bookman Old Style"/>
          <w:sz w:val="24"/>
          <w:szCs w:val="24"/>
        </w:rPr>
        <w:tab/>
      </w:r>
      <w:r>
        <w:rPr>
          <w:rFonts w:ascii="Bookman Old Style" w:hAnsi="Bookman Old Style"/>
          <w:sz w:val="24"/>
          <w:szCs w:val="24"/>
          <w:lang w:val="en-CA"/>
        </w:rPr>
        <w:t>30 Desember 2022</w:t>
      </w:r>
    </w:p>
    <w:p w14:paraId="0EF3BC3B" w14:textId="77777777" w:rsidR="00282264" w:rsidRPr="005A68F7" w:rsidRDefault="00282264" w:rsidP="00282264">
      <w:pPr>
        <w:tabs>
          <w:tab w:val="left" w:pos="6663"/>
          <w:tab w:val="left" w:pos="6804"/>
        </w:tabs>
        <w:spacing w:after="0" w:line="240" w:lineRule="auto"/>
        <w:ind w:left="4820"/>
        <w:rPr>
          <w:rFonts w:ascii="Bookman Old Style" w:hAnsi="Bookman Old Style"/>
          <w:sz w:val="24"/>
          <w:szCs w:val="24"/>
          <w:lang w:val="en-CA"/>
        </w:rPr>
      </w:pPr>
    </w:p>
    <w:p w14:paraId="3788E4B2" w14:textId="77777777" w:rsidR="00282264" w:rsidRPr="005A68F7" w:rsidRDefault="00282264" w:rsidP="00282264">
      <w:pPr>
        <w:spacing w:after="0" w:line="240" w:lineRule="auto"/>
        <w:ind w:left="4820"/>
        <w:rPr>
          <w:rFonts w:ascii="Bookman Old Style" w:hAnsi="Bookman Old Style"/>
          <w:sz w:val="24"/>
          <w:szCs w:val="24"/>
          <w:lang w:val="id-ID"/>
        </w:rPr>
      </w:pPr>
      <w:r w:rsidRPr="005A68F7">
        <w:rPr>
          <w:rFonts w:ascii="Bookman Old Style" w:hAnsi="Bookman Old Style"/>
          <w:sz w:val="24"/>
          <w:szCs w:val="24"/>
        </w:rPr>
        <w:t xml:space="preserve">KEPALA DESA </w:t>
      </w:r>
      <w:r>
        <w:rPr>
          <w:rFonts w:ascii="Bookman Old Style" w:hAnsi="Bookman Old Style"/>
          <w:sz w:val="24"/>
          <w:szCs w:val="24"/>
        </w:rPr>
        <w:t>LAMBUR</w:t>
      </w:r>
    </w:p>
    <w:p w14:paraId="19BA6286" w14:textId="77777777" w:rsidR="00282264" w:rsidRPr="005A68F7" w:rsidRDefault="00282264" w:rsidP="00282264">
      <w:pPr>
        <w:spacing w:after="0" w:line="240" w:lineRule="auto"/>
        <w:ind w:left="4820"/>
        <w:rPr>
          <w:rFonts w:ascii="Bookman Old Style" w:hAnsi="Bookman Old Style"/>
          <w:sz w:val="24"/>
          <w:szCs w:val="24"/>
          <w:lang w:val="en-US"/>
        </w:rPr>
      </w:pPr>
    </w:p>
    <w:p w14:paraId="1E626AB3" w14:textId="77777777" w:rsidR="00282264" w:rsidRDefault="00282264" w:rsidP="00282264">
      <w:pPr>
        <w:spacing w:after="0" w:line="240" w:lineRule="auto"/>
        <w:ind w:left="4820"/>
        <w:rPr>
          <w:rFonts w:ascii="Bookman Old Style" w:hAnsi="Bookman Old Style"/>
          <w:sz w:val="24"/>
          <w:szCs w:val="24"/>
        </w:rPr>
      </w:pPr>
    </w:p>
    <w:p w14:paraId="40A41B76" w14:textId="77777777" w:rsidR="00282264" w:rsidRDefault="00282264" w:rsidP="00282264">
      <w:pPr>
        <w:spacing w:after="0" w:line="240" w:lineRule="auto"/>
        <w:ind w:left="4820"/>
        <w:rPr>
          <w:rFonts w:ascii="Bookman Old Style" w:hAnsi="Bookman Old Style"/>
          <w:sz w:val="24"/>
          <w:szCs w:val="24"/>
        </w:rPr>
      </w:pPr>
    </w:p>
    <w:p w14:paraId="72BE4DD0" w14:textId="77777777" w:rsidR="00282264" w:rsidRPr="005A68F7" w:rsidRDefault="00282264" w:rsidP="00282264">
      <w:pPr>
        <w:spacing w:after="0" w:line="240" w:lineRule="auto"/>
        <w:ind w:left="4820"/>
        <w:rPr>
          <w:rFonts w:ascii="Bookman Old Style" w:hAnsi="Bookman Old Style"/>
          <w:sz w:val="24"/>
          <w:szCs w:val="24"/>
        </w:rPr>
      </w:pPr>
    </w:p>
    <w:p w14:paraId="09BC1D80" w14:textId="77777777" w:rsidR="00282264" w:rsidRPr="009C6BCE" w:rsidRDefault="00282264" w:rsidP="00282264">
      <w:pPr>
        <w:spacing w:after="0" w:line="240" w:lineRule="auto"/>
        <w:ind w:left="4820"/>
        <w:rPr>
          <w:rFonts w:ascii="Bookman Old Style" w:eastAsia="MS Mincho" w:hAnsi="Bookman Old Style" w:cs="Tahoma"/>
          <w:b/>
          <w:bCs/>
          <w:iCs/>
          <w:sz w:val="24"/>
          <w:szCs w:val="24"/>
          <w:u w:val="single"/>
          <w:lang w:val="en-CA"/>
        </w:rPr>
      </w:pPr>
      <w:r w:rsidRPr="009C6BCE">
        <w:rPr>
          <w:rFonts w:ascii="Book Antiqua" w:hAnsi="Book Antiqua" w:cs="Arial"/>
          <w:b/>
          <w:bCs/>
          <w:iCs/>
          <w:sz w:val="24"/>
          <w:szCs w:val="24"/>
          <w:u w:val="single"/>
        </w:rPr>
        <w:t>TUTI HARYANI</w:t>
      </w:r>
    </w:p>
    <w:p w14:paraId="40CF0899" w14:textId="77777777" w:rsidR="00982D67" w:rsidRPr="005A68F7" w:rsidRDefault="00982D67" w:rsidP="007969C1">
      <w:pPr>
        <w:spacing w:after="0" w:line="240" w:lineRule="auto"/>
        <w:rPr>
          <w:rFonts w:ascii="Bookman Old Style" w:hAnsi="Bookman Old Style"/>
          <w:sz w:val="24"/>
          <w:szCs w:val="24"/>
        </w:rPr>
      </w:pPr>
    </w:p>
    <w:p w14:paraId="61899D70" w14:textId="77777777" w:rsidR="004F3078" w:rsidRPr="005A68F7" w:rsidRDefault="004F3078" w:rsidP="007969C1">
      <w:pPr>
        <w:spacing w:after="0" w:line="240" w:lineRule="auto"/>
        <w:rPr>
          <w:rFonts w:ascii="Bookman Old Style" w:hAnsi="Bookman Old Style"/>
          <w:sz w:val="24"/>
          <w:szCs w:val="24"/>
        </w:rPr>
      </w:pPr>
    </w:p>
    <w:sectPr w:rsidR="004F3078" w:rsidRPr="005A68F7" w:rsidSect="00525BA7">
      <w:footerReference w:type="default" r:id="rId9"/>
      <w:pgSz w:w="12242" w:h="18711" w:code="1000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4A14B" w14:textId="77777777" w:rsidR="009E775A" w:rsidRDefault="009E775A" w:rsidP="00AB6A90">
      <w:pPr>
        <w:spacing w:after="0" w:line="240" w:lineRule="auto"/>
      </w:pPr>
      <w:r>
        <w:separator/>
      </w:r>
    </w:p>
  </w:endnote>
  <w:endnote w:type="continuationSeparator" w:id="0">
    <w:p w14:paraId="74BBE3BB" w14:textId="77777777" w:rsidR="009E775A" w:rsidRDefault="009E775A" w:rsidP="00AB6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4AC51" w14:textId="77777777" w:rsidR="00AB6A90" w:rsidRDefault="00AB6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F7F65" w14:textId="77777777" w:rsidR="009E775A" w:rsidRDefault="009E775A" w:rsidP="00AB6A90">
      <w:pPr>
        <w:spacing w:after="0" w:line="240" w:lineRule="auto"/>
      </w:pPr>
      <w:r>
        <w:separator/>
      </w:r>
    </w:p>
  </w:footnote>
  <w:footnote w:type="continuationSeparator" w:id="0">
    <w:p w14:paraId="0BA819C7" w14:textId="77777777" w:rsidR="009E775A" w:rsidRDefault="009E775A" w:rsidP="00AB6A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F4E8B"/>
    <w:multiLevelType w:val="hybridMultilevel"/>
    <w:tmpl w:val="DAD6C172"/>
    <w:lvl w:ilvl="0" w:tplc="8192434A">
      <w:start w:val="1"/>
      <w:numFmt w:val="decimal"/>
      <w:lvlText w:val="%1."/>
      <w:lvlJc w:val="left"/>
      <w:pPr>
        <w:ind w:left="918" w:hanging="525"/>
      </w:pPr>
      <w:rPr>
        <w:rFonts w:hint="default"/>
      </w:rPr>
    </w:lvl>
    <w:lvl w:ilvl="1" w:tplc="04210019" w:tentative="1">
      <w:start w:val="1"/>
      <w:numFmt w:val="lowerLetter"/>
      <w:lvlText w:val="%2."/>
      <w:lvlJc w:val="left"/>
      <w:pPr>
        <w:ind w:left="1473" w:hanging="360"/>
      </w:pPr>
    </w:lvl>
    <w:lvl w:ilvl="2" w:tplc="0421001B" w:tentative="1">
      <w:start w:val="1"/>
      <w:numFmt w:val="lowerRoman"/>
      <w:lvlText w:val="%3."/>
      <w:lvlJc w:val="right"/>
      <w:pPr>
        <w:ind w:left="2193" w:hanging="180"/>
      </w:pPr>
    </w:lvl>
    <w:lvl w:ilvl="3" w:tplc="0421000F" w:tentative="1">
      <w:start w:val="1"/>
      <w:numFmt w:val="decimal"/>
      <w:lvlText w:val="%4."/>
      <w:lvlJc w:val="left"/>
      <w:pPr>
        <w:ind w:left="2913" w:hanging="360"/>
      </w:pPr>
    </w:lvl>
    <w:lvl w:ilvl="4" w:tplc="04210019" w:tentative="1">
      <w:start w:val="1"/>
      <w:numFmt w:val="lowerLetter"/>
      <w:lvlText w:val="%5."/>
      <w:lvlJc w:val="left"/>
      <w:pPr>
        <w:ind w:left="3633" w:hanging="360"/>
      </w:pPr>
    </w:lvl>
    <w:lvl w:ilvl="5" w:tplc="0421001B" w:tentative="1">
      <w:start w:val="1"/>
      <w:numFmt w:val="lowerRoman"/>
      <w:lvlText w:val="%6."/>
      <w:lvlJc w:val="right"/>
      <w:pPr>
        <w:ind w:left="4353" w:hanging="180"/>
      </w:pPr>
    </w:lvl>
    <w:lvl w:ilvl="6" w:tplc="0421000F" w:tentative="1">
      <w:start w:val="1"/>
      <w:numFmt w:val="decimal"/>
      <w:lvlText w:val="%7."/>
      <w:lvlJc w:val="left"/>
      <w:pPr>
        <w:ind w:left="5073" w:hanging="360"/>
      </w:pPr>
    </w:lvl>
    <w:lvl w:ilvl="7" w:tplc="04210019" w:tentative="1">
      <w:start w:val="1"/>
      <w:numFmt w:val="lowerLetter"/>
      <w:lvlText w:val="%8."/>
      <w:lvlJc w:val="left"/>
      <w:pPr>
        <w:ind w:left="5793" w:hanging="360"/>
      </w:pPr>
    </w:lvl>
    <w:lvl w:ilvl="8" w:tplc="0421001B" w:tentative="1">
      <w:start w:val="1"/>
      <w:numFmt w:val="lowerRoman"/>
      <w:lvlText w:val="%9."/>
      <w:lvlJc w:val="right"/>
      <w:pPr>
        <w:ind w:left="6513" w:hanging="180"/>
      </w:pPr>
    </w:lvl>
  </w:abstractNum>
  <w:abstractNum w:abstractNumId="1" w15:restartNumberingAfterBreak="0">
    <w:nsid w:val="18540B5D"/>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E5717BE"/>
    <w:multiLevelType w:val="hybridMultilevel"/>
    <w:tmpl w:val="9C56FA5E"/>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FFB0B5A"/>
    <w:multiLevelType w:val="hybridMultilevel"/>
    <w:tmpl w:val="6C5C6142"/>
    <w:lvl w:ilvl="0" w:tplc="10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2A55230"/>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54D2A27"/>
    <w:multiLevelType w:val="hybridMultilevel"/>
    <w:tmpl w:val="664CE8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9C1531"/>
    <w:multiLevelType w:val="hybridMultilevel"/>
    <w:tmpl w:val="4E92909C"/>
    <w:lvl w:ilvl="0" w:tplc="04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66F7565"/>
    <w:multiLevelType w:val="hybridMultilevel"/>
    <w:tmpl w:val="26BE9F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D06747"/>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92F4206"/>
    <w:multiLevelType w:val="hybridMultilevel"/>
    <w:tmpl w:val="D61A6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0B76EB"/>
    <w:multiLevelType w:val="hybridMultilevel"/>
    <w:tmpl w:val="AEEE74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27351DA"/>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AE2545D"/>
    <w:multiLevelType w:val="hybridMultilevel"/>
    <w:tmpl w:val="8332B6F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9A7C39"/>
    <w:multiLevelType w:val="hybridMultilevel"/>
    <w:tmpl w:val="46045CD0"/>
    <w:lvl w:ilvl="0" w:tplc="A54A8380">
      <w:start w:val="1"/>
      <w:numFmt w:val="decimal"/>
      <w:lvlText w:val="%1."/>
      <w:lvlJc w:val="left"/>
      <w:pPr>
        <w:ind w:left="1515" w:hanging="115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D3F6223"/>
    <w:multiLevelType w:val="hybridMultilevel"/>
    <w:tmpl w:val="4F863F62"/>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E881B2A"/>
    <w:multiLevelType w:val="hybridMultilevel"/>
    <w:tmpl w:val="EA30C782"/>
    <w:lvl w:ilvl="0" w:tplc="8192434A">
      <w:start w:val="1"/>
      <w:numFmt w:val="decimal"/>
      <w:lvlText w:val="%1."/>
      <w:lvlJc w:val="left"/>
      <w:pPr>
        <w:ind w:left="885" w:hanging="525"/>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70942B80"/>
    <w:multiLevelType w:val="hybridMultilevel"/>
    <w:tmpl w:val="F0F6AB94"/>
    <w:lvl w:ilvl="0" w:tplc="3F4496DE">
      <w:start w:val="1"/>
      <w:numFmt w:val="lowerLetter"/>
      <w:lvlText w:val="%1."/>
      <w:lvlJc w:val="left"/>
      <w:pPr>
        <w:ind w:left="720" w:hanging="360"/>
      </w:pPr>
      <w:rPr>
        <w:rFonts w:ascii="Bookman Old Style" w:eastAsia="Times New Roman" w:hAnsi="Bookman Old Style"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745230DA"/>
    <w:multiLevelType w:val="hybridMultilevel"/>
    <w:tmpl w:val="91D070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7B19458E"/>
    <w:multiLevelType w:val="hybridMultilevel"/>
    <w:tmpl w:val="BA3E927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5"/>
  </w:num>
  <w:num w:numId="3">
    <w:abstractNumId w:val="9"/>
  </w:num>
  <w:num w:numId="4">
    <w:abstractNumId w:val="12"/>
  </w:num>
  <w:num w:numId="5">
    <w:abstractNumId w:val="2"/>
  </w:num>
  <w:num w:numId="6">
    <w:abstractNumId w:val="6"/>
  </w:num>
  <w:num w:numId="7">
    <w:abstractNumId w:val="14"/>
  </w:num>
  <w:num w:numId="8">
    <w:abstractNumId w:val="10"/>
  </w:num>
  <w:num w:numId="9">
    <w:abstractNumId w:val="8"/>
  </w:num>
  <w:num w:numId="10">
    <w:abstractNumId w:val="18"/>
  </w:num>
  <w:num w:numId="11">
    <w:abstractNumId w:val="17"/>
  </w:num>
  <w:num w:numId="12">
    <w:abstractNumId w:val="13"/>
  </w:num>
  <w:num w:numId="13">
    <w:abstractNumId w:val="4"/>
  </w:num>
  <w:num w:numId="14">
    <w:abstractNumId w:val="1"/>
  </w:num>
  <w:num w:numId="15">
    <w:abstractNumId w:val="11"/>
  </w:num>
  <w:num w:numId="16">
    <w:abstractNumId w:val="3"/>
  </w:num>
  <w:num w:numId="17">
    <w:abstractNumId w:val="15"/>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2D67"/>
    <w:rsid w:val="00001A52"/>
    <w:rsid w:val="00010337"/>
    <w:rsid w:val="000150E6"/>
    <w:rsid w:val="000336B9"/>
    <w:rsid w:val="000453EC"/>
    <w:rsid w:val="00087509"/>
    <w:rsid w:val="000B0A0C"/>
    <w:rsid w:val="000B0BF2"/>
    <w:rsid w:val="0012104D"/>
    <w:rsid w:val="00130617"/>
    <w:rsid w:val="001D433F"/>
    <w:rsid w:val="001E5699"/>
    <w:rsid w:val="00203DEC"/>
    <w:rsid w:val="00282264"/>
    <w:rsid w:val="003065F8"/>
    <w:rsid w:val="00322C00"/>
    <w:rsid w:val="00330759"/>
    <w:rsid w:val="00351DB1"/>
    <w:rsid w:val="00362485"/>
    <w:rsid w:val="00365B19"/>
    <w:rsid w:val="003764DF"/>
    <w:rsid w:val="003B0DFF"/>
    <w:rsid w:val="003B3356"/>
    <w:rsid w:val="003D362B"/>
    <w:rsid w:val="0040547B"/>
    <w:rsid w:val="00414940"/>
    <w:rsid w:val="00426E91"/>
    <w:rsid w:val="004424F3"/>
    <w:rsid w:val="00446E9E"/>
    <w:rsid w:val="00485B26"/>
    <w:rsid w:val="00492EEE"/>
    <w:rsid w:val="004A1EF3"/>
    <w:rsid w:val="004B320E"/>
    <w:rsid w:val="004B7CE3"/>
    <w:rsid w:val="004D1369"/>
    <w:rsid w:val="004F3078"/>
    <w:rsid w:val="004F772D"/>
    <w:rsid w:val="00513FA3"/>
    <w:rsid w:val="00525BA7"/>
    <w:rsid w:val="00555176"/>
    <w:rsid w:val="00560E0A"/>
    <w:rsid w:val="00574DFA"/>
    <w:rsid w:val="00597163"/>
    <w:rsid w:val="005A68F7"/>
    <w:rsid w:val="005E5585"/>
    <w:rsid w:val="005F013F"/>
    <w:rsid w:val="00614868"/>
    <w:rsid w:val="00624485"/>
    <w:rsid w:val="006412A0"/>
    <w:rsid w:val="006513C8"/>
    <w:rsid w:val="006C6B41"/>
    <w:rsid w:val="006E2A44"/>
    <w:rsid w:val="00743C32"/>
    <w:rsid w:val="00773BB1"/>
    <w:rsid w:val="007969C1"/>
    <w:rsid w:val="007A02D9"/>
    <w:rsid w:val="007A0AAA"/>
    <w:rsid w:val="007C30F5"/>
    <w:rsid w:val="007F5563"/>
    <w:rsid w:val="00823D76"/>
    <w:rsid w:val="008314B4"/>
    <w:rsid w:val="0084780A"/>
    <w:rsid w:val="00852EA4"/>
    <w:rsid w:val="0088261E"/>
    <w:rsid w:val="008C6987"/>
    <w:rsid w:val="008C6C06"/>
    <w:rsid w:val="008D4514"/>
    <w:rsid w:val="008E0CEA"/>
    <w:rsid w:val="00982D67"/>
    <w:rsid w:val="00986DA5"/>
    <w:rsid w:val="00990DA2"/>
    <w:rsid w:val="009B04B0"/>
    <w:rsid w:val="009C6BCE"/>
    <w:rsid w:val="009E775A"/>
    <w:rsid w:val="009F58FE"/>
    <w:rsid w:val="009F6D6E"/>
    <w:rsid w:val="00A03AE0"/>
    <w:rsid w:val="00A336D8"/>
    <w:rsid w:val="00A35AB6"/>
    <w:rsid w:val="00A74D12"/>
    <w:rsid w:val="00A83AF6"/>
    <w:rsid w:val="00A84902"/>
    <w:rsid w:val="00AB6A90"/>
    <w:rsid w:val="00AE5130"/>
    <w:rsid w:val="00B507DC"/>
    <w:rsid w:val="00B53155"/>
    <w:rsid w:val="00BA266C"/>
    <w:rsid w:val="00BD7CE7"/>
    <w:rsid w:val="00BE64B9"/>
    <w:rsid w:val="00C40C05"/>
    <w:rsid w:val="00C50EA1"/>
    <w:rsid w:val="00C82238"/>
    <w:rsid w:val="00CB275C"/>
    <w:rsid w:val="00CB54E8"/>
    <w:rsid w:val="00D13E8A"/>
    <w:rsid w:val="00D77297"/>
    <w:rsid w:val="00D96A20"/>
    <w:rsid w:val="00DA10E7"/>
    <w:rsid w:val="00DC44BF"/>
    <w:rsid w:val="00DD0EDF"/>
    <w:rsid w:val="00DF099E"/>
    <w:rsid w:val="00E11954"/>
    <w:rsid w:val="00E2168F"/>
    <w:rsid w:val="00E40816"/>
    <w:rsid w:val="00E50D8F"/>
    <w:rsid w:val="00E66541"/>
    <w:rsid w:val="00E749E1"/>
    <w:rsid w:val="00E93A06"/>
    <w:rsid w:val="00EB5AA0"/>
    <w:rsid w:val="00EB714C"/>
    <w:rsid w:val="00EC2D08"/>
    <w:rsid w:val="00EE4AFF"/>
    <w:rsid w:val="00F06078"/>
    <w:rsid w:val="00F12759"/>
    <w:rsid w:val="00F310CE"/>
    <w:rsid w:val="00F53252"/>
    <w:rsid w:val="00F53491"/>
    <w:rsid w:val="00F538FB"/>
    <w:rsid w:val="00F63178"/>
    <w:rsid w:val="00F763C4"/>
    <w:rsid w:val="00F8079C"/>
    <w:rsid w:val="00F96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1589A"/>
  <w15:docId w15:val="{00D79B87-2559-410E-975D-F739BEECB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D67"/>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2D6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2D67"/>
    <w:pPr>
      <w:ind w:left="720"/>
      <w:contextualSpacing/>
    </w:pPr>
  </w:style>
  <w:style w:type="paragraph" w:styleId="BalloonText">
    <w:name w:val="Balloon Text"/>
    <w:basedOn w:val="Normal"/>
    <w:link w:val="BalloonTextChar"/>
    <w:uiPriority w:val="99"/>
    <w:semiHidden/>
    <w:unhideWhenUsed/>
    <w:rsid w:val="00982D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D67"/>
    <w:rPr>
      <w:rFonts w:ascii="Tahoma" w:hAnsi="Tahoma" w:cs="Tahoma"/>
      <w:sz w:val="16"/>
      <w:szCs w:val="16"/>
      <w:lang w:val="en-GB"/>
    </w:rPr>
  </w:style>
  <w:style w:type="paragraph" w:styleId="Header">
    <w:name w:val="header"/>
    <w:basedOn w:val="Normal"/>
    <w:link w:val="HeaderChar"/>
    <w:uiPriority w:val="99"/>
    <w:unhideWhenUsed/>
    <w:rsid w:val="00AB6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6A90"/>
    <w:rPr>
      <w:lang w:val="en-GB"/>
    </w:rPr>
  </w:style>
  <w:style w:type="paragraph" w:styleId="Footer">
    <w:name w:val="footer"/>
    <w:basedOn w:val="Normal"/>
    <w:link w:val="FooterChar"/>
    <w:uiPriority w:val="99"/>
    <w:unhideWhenUsed/>
    <w:rsid w:val="00AB6A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A90"/>
    <w:rPr>
      <w:lang w:val="en-GB"/>
    </w:rPr>
  </w:style>
  <w:style w:type="character" w:styleId="Hyperlink">
    <w:name w:val="Hyperlink"/>
    <w:basedOn w:val="DefaultParagraphFont"/>
    <w:uiPriority w:val="99"/>
    <w:unhideWhenUsed/>
    <w:rsid w:val="00AB6A90"/>
    <w:rPr>
      <w:color w:val="0000FF" w:themeColor="hyperlink"/>
      <w:u w:val="single"/>
    </w:rPr>
  </w:style>
  <w:style w:type="paragraph" w:styleId="NoSpacing">
    <w:name w:val="No Spacing"/>
    <w:uiPriority w:val="1"/>
    <w:qFormat/>
    <w:rsid w:val="009F6D6E"/>
    <w:pPr>
      <w:spacing w:after="0" w:line="240" w:lineRule="auto"/>
    </w:pPr>
    <w:rPr>
      <w:rFonts w:ascii="Calibri" w:eastAsia="Calibri" w:hAnsi="Calibri" w:cs="Times New Roman"/>
    </w:rPr>
  </w:style>
  <w:style w:type="paragraph" w:styleId="BodyText">
    <w:name w:val="Body Text"/>
    <w:basedOn w:val="Normal"/>
    <w:link w:val="BodyTextChar"/>
    <w:rsid w:val="004F772D"/>
    <w:pPr>
      <w:tabs>
        <w:tab w:val="left" w:pos="0"/>
        <w:tab w:val="left" w:pos="432"/>
      </w:tabs>
      <w:spacing w:after="0" w:line="240" w:lineRule="auto"/>
      <w:ind w:right="-108"/>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4F772D"/>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38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5</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SK Tutor PAUD</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 Tutor PAUD</dc:title>
  <dc:creator>Kang Onk</dc:creator>
  <cp:keywords>www.ciptaDesa.com</cp:keywords>
  <cp:lastModifiedBy>fade mahendra</cp:lastModifiedBy>
  <cp:revision>82</cp:revision>
  <cp:lastPrinted>2022-01-10T02:49:00Z</cp:lastPrinted>
  <dcterms:created xsi:type="dcterms:W3CDTF">2017-01-05T12:46:00Z</dcterms:created>
  <dcterms:modified xsi:type="dcterms:W3CDTF">2023-03-13T06:22:00Z</dcterms:modified>
  <cp:category>www.ciptadesa.com</cp:category>
</cp:coreProperties>
</file>