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F9F840" w14:textId="0B820808" w:rsidR="004265C3" w:rsidRPr="00B22150" w:rsidRDefault="004265C3" w:rsidP="006472E5">
      <w:pPr>
        <w:pStyle w:val="NoSpacing"/>
        <w:rPr>
          <w:noProof/>
        </w:rPr>
      </w:pPr>
      <w:r w:rsidRPr="00B22150">
        <w:rPr>
          <w:noProof/>
        </w:rPr>
        <mc:AlternateContent>
          <mc:Choice Requires="wps">
            <w:drawing>
              <wp:anchor distT="0" distB="0" distL="114300" distR="114300" simplePos="0" relativeHeight="251659264" behindDoc="1" locked="0" layoutInCell="1" allowOverlap="1" wp14:anchorId="5E70B779" wp14:editId="0DAEC802">
                <wp:simplePos x="0" y="0"/>
                <wp:positionH relativeFrom="column">
                  <wp:posOffset>-100330</wp:posOffset>
                </wp:positionH>
                <wp:positionV relativeFrom="page">
                  <wp:posOffset>350520</wp:posOffset>
                </wp:positionV>
                <wp:extent cx="6417945" cy="11231880"/>
                <wp:effectExtent l="0" t="0" r="20955" b="26670"/>
                <wp:wrapTight wrapText="bothSides">
                  <wp:wrapPolygon edited="0">
                    <wp:start x="2949" y="0"/>
                    <wp:lineTo x="2436" y="37"/>
                    <wp:lineTo x="898" y="476"/>
                    <wp:lineTo x="513" y="916"/>
                    <wp:lineTo x="192" y="1172"/>
                    <wp:lineTo x="0" y="1575"/>
                    <wp:lineTo x="0" y="20039"/>
                    <wp:lineTo x="192" y="20516"/>
                    <wp:lineTo x="1026" y="21175"/>
                    <wp:lineTo x="2500" y="21615"/>
                    <wp:lineTo x="2821" y="21615"/>
                    <wp:lineTo x="18785" y="21615"/>
                    <wp:lineTo x="19106" y="21615"/>
                    <wp:lineTo x="20581" y="21175"/>
                    <wp:lineTo x="21350" y="20516"/>
                    <wp:lineTo x="21606" y="20076"/>
                    <wp:lineTo x="21606" y="1575"/>
                    <wp:lineTo x="21414" y="1172"/>
                    <wp:lineTo x="20901" y="733"/>
                    <wp:lineTo x="20709" y="513"/>
                    <wp:lineTo x="19170" y="37"/>
                    <wp:lineTo x="18721" y="0"/>
                    <wp:lineTo x="2949" y="0"/>
                  </wp:wrapPolygon>
                </wp:wrapTight>
                <wp:docPr id="3"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7945" cy="1123188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926154A" w14:textId="37B3E1AA" w:rsidR="004265C3" w:rsidRPr="0069158E" w:rsidRDefault="004265C3" w:rsidP="004265C3">
                            <w:pPr>
                              <w:jc w:val="center"/>
                              <w:rPr>
                                <w:rFonts w:ascii="Bookman Old Style" w:hAnsi="Bookman Old Style"/>
                                <w:b/>
                                <w:bCs/>
                                <w:sz w:val="44"/>
                                <w:szCs w:val="44"/>
                              </w:rPr>
                            </w:pPr>
                            <w:r>
                              <w:rPr>
                                <w:rFonts w:ascii="Bookman Old Style" w:hAnsi="Bookman Old Style"/>
                                <w:b/>
                                <w:bCs/>
                                <w:sz w:val="44"/>
                                <w:szCs w:val="44"/>
                              </w:rPr>
                              <w:t>PERATURAN</w:t>
                            </w:r>
                            <w:r w:rsidRPr="0069158E">
                              <w:rPr>
                                <w:rFonts w:ascii="Bookman Old Style" w:hAnsi="Bookman Old Style"/>
                                <w:b/>
                                <w:bCs/>
                                <w:sz w:val="44"/>
                                <w:szCs w:val="44"/>
                              </w:rPr>
                              <w:t xml:space="preserve"> DESA</w:t>
                            </w:r>
                          </w:p>
                          <w:p w14:paraId="450BB96F" w14:textId="62B5BE3D" w:rsidR="004265C3" w:rsidRPr="00A352E6" w:rsidRDefault="004265C3" w:rsidP="004265C3">
                            <w:pPr>
                              <w:jc w:val="center"/>
                              <w:rPr>
                                <w:rFonts w:ascii="Bookman Old Style" w:hAnsi="Bookman Old Style"/>
                                <w:b/>
                                <w:bCs/>
                                <w:sz w:val="32"/>
                                <w:szCs w:val="32"/>
                              </w:rPr>
                            </w:pPr>
                            <w:r w:rsidRPr="00A352E6">
                              <w:rPr>
                                <w:rFonts w:ascii="Bookman Old Style" w:hAnsi="Bookman Old Style"/>
                                <w:b/>
                                <w:bCs/>
                                <w:sz w:val="32"/>
                                <w:szCs w:val="32"/>
                              </w:rPr>
                              <w:t xml:space="preserve">NOMOR </w:t>
                            </w:r>
                            <w:r w:rsidR="006472E5">
                              <w:rPr>
                                <w:rFonts w:ascii="Bookman Old Style" w:hAnsi="Bookman Old Style"/>
                                <w:b/>
                                <w:bCs/>
                                <w:sz w:val="32"/>
                                <w:szCs w:val="32"/>
                              </w:rPr>
                              <w:t>01</w:t>
                            </w:r>
                            <w:r w:rsidRPr="00A352E6">
                              <w:rPr>
                                <w:rFonts w:ascii="Bookman Old Style" w:hAnsi="Bookman Old Style"/>
                                <w:b/>
                                <w:bCs/>
                                <w:sz w:val="32"/>
                                <w:szCs w:val="32"/>
                              </w:rPr>
                              <w:t xml:space="preserve"> TAHUN 202</w:t>
                            </w:r>
                            <w:r w:rsidR="006472E5">
                              <w:rPr>
                                <w:rFonts w:ascii="Bookman Old Style" w:hAnsi="Bookman Old Style"/>
                                <w:b/>
                                <w:bCs/>
                                <w:sz w:val="32"/>
                                <w:szCs w:val="32"/>
                              </w:rPr>
                              <w:t>3</w:t>
                            </w:r>
                          </w:p>
                          <w:p w14:paraId="6DD5B369" w14:textId="77777777" w:rsidR="004265C3" w:rsidRDefault="004265C3" w:rsidP="004265C3">
                            <w:pPr>
                              <w:jc w:val="center"/>
                              <w:rPr>
                                <w:rFonts w:ascii="Bookman Old Style" w:hAnsi="Bookman Old Style"/>
                                <w:b/>
                                <w:bCs/>
                                <w:sz w:val="32"/>
                                <w:szCs w:val="32"/>
                              </w:rPr>
                            </w:pPr>
                          </w:p>
                          <w:p w14:paraId="28B1303E" w14:textId="77777777" w:rsidR="004265C3" w:rsidRDefault="004265C3" w:rsidP="004265C3">
                            <w:pPr>
                              <w:jc w:val="center"/>
                              <w:rPr>
                                <w:rFonts w:ascii="Bookman Old Style" w:hAnsi="Bookman Old Style"/>
                                <w:b/>
                                <w:bCs/>
                                <w:sz w:val="32"/>
                                <w:szCs w:val="32"/>
                              </w:rPr>
                            </w:pPr>
                          </w:p>
                          <w:p w14:paraId="4E51E781" w14:textId="31C33411" w:rsidR="004265C3" w:rsidRPr="00EF5247" w:rsidRDefault="004265C3" w:rsidP="004265C3">
                            <w:pPr>
                              <w:jc w:val="center"/>
                              <w:rPr>
                                <w:rFonts w:ascii="Bookman Old Style" w:hAnsi="Bookman Old Style"/>
                                <w:b/>
                                <w:bCs/>
                                <w:sz w:val="32"/>
                                <w:szCs w:val="32"/>
                              </w:rPr>
                            </w:pPr>
                            <w:r w:rsidRPr="00EE09D7">
                              <w:rPr>
                                <w:rFonts w:ascii="Bookman Old Style" w:hAnsi="Bookman Old Style"/>
                                <w:b/>
                                <w:noProof/>
                                <w:sz w:val="32"/>
                                <w:szCs w:val="32"/>
                              </w:rPr>
                              <w:drawing>
                                <wp:inline distT="0" distB="0" distL="0" distR="0" wp14:anchorId="253B9093" wp14:editId="028BE077">
                                  <wp:extent cx="4311015" cy="43218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1015" cy="4321810"/>
                                          </a:xfrm>
                                          <a:prstGeom prst="rect">
                                            <a:avLst/>
                                          </a:prstGeom>
                                          <a:noFill/>
                                          <a:ln>
                                            <a:noFill/>
                                          </a:ln>
                                        </pic:spPr>
                                      </pic:pic>
                                    </a:graphicData>
                                  </a:graphic>
                                </wp:inline>
                              </w:drawing>
                            </w:r>
                          </w:p>
                          <w:p w14:paraId="74E3F9FA" w14:textId="77777777" w:rsidR="004265C3" w:rsidRDefault="004265C3" w:rsidP="004265C3">
                            <w:pPr>
                              <w:rPr>
                                <w:rFonts w:ascii="Bookman Old Style" w:hAnsi="Bookman Old Style"/>
                                <w:b/>
                                <w:bCs/>
                                <w:sz w:val="32"/>
                                <w:szCs w:val="32"/>
                              </w:rPr>
                            </w:pPr>
                          </w:p>
                          <w:p w14:paraId="68F9EF8B" w14:textId="77777777" w:rsidR="004265C3" w:rsidRPr="00E37735" w:rsidRDefault="004265C3" w:rsidP="004265C3">
                            <w:pPr>
                              <w:jc w:val="center"/>
                              <w:rPr>
                                <w:rFonts w:ascii="Bookman Old Style" w:hAnsi="Bookman Old Style"/>
                                <w:b/>
                                <w:bCs/>
                                <w:sz w:val="32"/>
                                <w:szCs w:val="32"/>
                              </w:rPr>
                            </w:pPr>
                            <w:r w:rsidRPr="00E37735">
                              <w:rPr>
                                <w:rFonts w:ascii="Bookman Old Style" w:hAnsi="Bookman Old Style"/>
                                <w:b/>
                                <w:bCs/>
                                <w:sz w:val="32"/>
                                <w:szCs w:val="32"/>
                              </w:rPr>
                              <w:t xml:space="preserve">TENTANG </w:t>
                            </w:r>
                          </w:p>
                          <w:p w14:paraId="57678DEC" w14:textId="77777777" w:rsidR="004265C3" w:rsidRDefault="004265C3" w:rsidP="004265C3">
                            <w:pPr>
                              <w:jc w:val="center"/>
                              <w:rPr>
                                <w:rFonts w:ascii="Bookman Old Style" w:hAnsi="Bookman Old Style"/>
                                <w:b/>
                                <w:bCs/>
                                <w:sz w:val="28"/>
                                <w:szCs w:val="28"/>
                              </w:rPr>
                            </w:pPr>
                          </w:p>
                          <w:p w14:paraId="602BD5E6" w14:textId="23E72A31" w:rsidR="004265C3" w:rsidRDefault="006472E5" w:rsidP="004265C3">
                            <w:pPr>
                              <w:jc w:val="center"/>
                              <w:rPr>
                                <w:rFonts w:ascii="Bookman Old Style" w:hAnsi="Bookman Old Style"/>
                                <w:b/>
                                <w:bCs/>
                                <w:sz w:val="32"/>
                                <w:szCs w:val="32"/>
                              </w:rPr>
                            </w:pPr>
                            <w:r>
                              <w:rPr>
                                <w:rFonts w:ascii="Bookman Old Style" w:hAnsi="Bookman Old Style"/>
                                <w:b/>
                                <w:bCs/>
                                <w:sz w:val="32"/>
                                <w:szCs w:val="32"/>
                              </w:rPr>
                              <w:t>LAPORAN PERTANGGUNGJAWABAN</w:t>
                            </w:r>
                          </w:p>
                          <w:p w14:paraId="362D782F" w14:textId="7ECFD393" w:rsidR="00806C22" w:rsidRDefault="006472E5" w:rsidP="004265C3">
                            <w:pPr>
                              <w:jc w:val="center"/>
                              <w:rPr>
                                <w:rFonts w:ascii="Bookman Old Style" w:hAnsi="Bookman Old Style"/>
                                <w:b/>
                                <w:bCs/>
                                <w:sz w:val="32"/>
                                <w:szCs w:val="32"/>
                              </w:rPr>
                            </w:pPr>
                            <w:r>
                              <w:rPr>
                                <w:rFonts w:ascii="Bookman Old Style" w:hAnsi="Bookman Old Style"/>
                                <w:b/>
                                <w:bCs/>
                                <w:sz w:val="32"/>
                                <w:szCs w:val="32"/>
                              </w:rPr>
                              <w:t xml:space="preserve">REALISASI </w:t>
                            </w:r>
                            <w:r w:rsidR="00806C22">
                              <w:rPr>
                                <w:rFonts w:ascii="Bookman Old Style" w:hAnsi="Bookman Old Style"/>
                                <w:b/>
                                <w:bCs/>
                                <w:sz w:val="32"/>
                                <w:szCs w:val="32"/>
                              </w:rPr>
                              <w:t xml:space="preserve">PELAKSANAAN </w:t>
                            </w:r>
                            <w:r>
                              <w:rPr>
                                <w:rFonts w:ascii="Bookman Old Style" w:hAnsi="Bookman Old Style"/>
                                <w:b/>
                                <w:bCs/>
                                <w:sz w:val="32"/>
                                <w:szCs w:val="32"/>
                              </w:rPr>
                              <w:t xml:space="preserve">ANGGARAN PENDAPATAN DAN BELANJA DESA ( APBDes ) </w:t>
                            </w:r>
                          </w:p>
                          <w:p w14:paraId="764A62B4" w14:textId="01E480CA" w:rsidR="006472E5" w:rsidRDefault="006472E5" w:rsidP="004265C3">
                            <w:pPr>
                              <w:jc w:val="center"/>
                              <w:rPr>
                                <w:rFonts w:ascii="Bookman Old Style" w:hAnsi="Bookman Old Style"/>
                                <w:b/>
                                <w:bCs/>
                                <w:sz w:val="28"/>
                                <w:szCs w:val="28"/>
                              </w:rPr>
                            </w:pPr>
                            <w:r>
                              <w:rPr>
                                <w:rFonts w:ascii="Bookman Old Style" w:hAnsi="Bookman Old Style"/>
                                <w:b/>
                                <w:bCs/>
                                <w:sz w:val="32"/>
                                <w:szCs w:val="32"/>
                              </w:rPr>
                              <w:t>TAHUN ANGGARAN 2022</w:t>
                            </w:r>
                          </w:p>
                          <w:p w14:paraId="1093FE2C" w14:textId="77777777" w:rsidR="004265C3" w:rsidRPr="004265C3" w:rsidRDefault="004265C3" w:rsidP="004265C3">
                            <w:pPr>
                              <w:jc w:val="center"/>
                              <w:rPr>
                                <w:rFonts w:ascii="Bookman Old Style" w:hAnsi="Bookman Old Style"/>
                                <w:sz w:val="14"/>
                                <w:szCs w:val="14"/>
                              </w:rPr>
                            </w:pPr>
                          </w:p>
                          <w:p w14:paraId="188A9E47" w14:textId="77777777" w:rsidR="004265C3" w:rsidRPr="00EF5247" w:rsidRDefault="004265C3" w:rsidP="004265C3">
                            <w:pPr>
                              <w:jc w:val="center"/>
                              <w:rPr>
                                <w:rFonts w:ascii="Bookman Old Style" w:hAnsi="Bookman Old Style"/>
                              </w:rPr>
                            </w:pPr>
                          </w:p>
                          <w:p w14:paraId="18E6B76D" w14:textId="0C2C34F2" w:rsidR="004265C3" w:rsidRPr="0069158E" w:rsidRDefault="004265C3" w:rsidP="004265C3">
                            <w:pPr>
                              <w:jc w:val="center"/>
                              <w:rPr>
                                <w:rFonts w:ascii="Bookman Old Style" w:hAnsi="Bookman Old Style"/>
                                <w:b/>
                                <w:bCs/>
                                <w:sz w:val="36"/>
                                <w:szCs w:val="36"/>
                              </w:rPr>
                            </w:pPr>
                            <w:r w:rsidRPr="0069158E">
                              <w:rPr>
                                <w:rFonts w:ascii="Bookman Old Style" w:hAnsi="Bookman Old Style"/>
                                <w:b/>
                                <w:bCs/>
                                <w:sz w:val="36"/>
                                <w:szCs w:val="36"/>
                              </w:rPr>
                              <w:t>DESA LAMBUR</w:t>
                            </w:r>
                          </w:p>
                          <w:p w14:paraId="66179BD3" w14:textId="77777777" w:rsidR="004265C3" w:rsidRPr="0069158E" w:rsidRDefault="004265C3" w:rsidP="004265C3">
                            <w:pPr>
                              <w:jc w:val="center"/>
                              <w:rPr>
                                <w:rFonts w:ascii="Bookman Old Style" w:hAnsi="Bookman Old Style"/>
                                <w:b/>
                                <w:bCs/>
                                <w:sz w:val="36"/>
                                <w:szCs w:val="36"/>
                              </w:rPr>
                            </w:pPr>
                            <w:r w:rsidRPr="0069158E">
                              <w:rPr>
                                <w:rFonts w:ascii="Bookman Old Style" w:hAnsi="Bookman Old Style"/>
                                <w:b/>
                                <w:bCs/>
                                <w:sz w:val="36"/>
                                <w:szCs w:val="36"/>
                              </w:rPr>
                              <w:t>KECAMATAN MREBET</w:t>
                            </w:r>
                          </w:p>
                          <w:p w14:paraId="32C1D594" w14:textId="77777777" w:rsidR="004265C3" w:rsidRPr="0069158E" w:rsidRDefault="004265C3" w:rsidP="004265C3">
                            <w:pPr>
                              <w:jc w:val="center"/>
                              <w:rPr>
                                <w:rFonts w:ascii="Bookman Old Style" w:hAnsi="Bookman Old Style"/>
                                <w:b/>
                                <w:bCs/>
                                <w:sz w:val="36"/>
                                <w:szCs w:val="36"/>
                              </w:rPr>
                            </w:pPr>
                            <w:r w:rsidRPr="0069158E">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70B779" id="Rectangle: Rounded Corners 3" o:spid="_x0000_s1026" style="position:absolute;margin-left:-7.9pt;margin-top:27.6pt;width:505.35pt;height:884.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" fillcolor="window" strokecolor="windowText" strokeweight="1pt">
                <v:stroke joinstyle="miter"/>
                <v:path arrowok="t"/>
                <v:textbox>
                  <w:txbxContent>
                    <w:p w14:paraId="7926154A" w14:textId="37B3E1AA" w:rsidR="004265C3" w:rsidRPr="0069158E" w:rsidRDefault="004265C3" w:rsidP="004265C3">
                      <w:pPr>
                        <w:jc w:val="center"/>
                        <w:rPr>
                          <w:rFonts w:ascii="Bookman Old Style" w:hAnsi="Bookman Old Style"/>
                          <w:b/>
                          <w:bCs/>
                          <w:sz w:val="44"/>
                          <w:szCs w:val="44"/>
                        </w:rPr>
                      </w:pPr>
                      <w:r>
                        <w:rPr>
                          <w:rFonts w:ascii="Bookman Old Style" w:hAnsi="Bookman Old Style"/>
                          <w:b/>
                          <w:bCs/>
                          <w:sz w:val="44"/>
                          <w:szCs w:val="44"/>
                        </w:rPr>
                        <w:t>PERATURAN</w:t>
                      </w:r>
                      <w:r w:rsidRPr="0069158E">
                        <w:rPr>
                          <w:rFonts w:ascii="Bookman Old Style" w:hAnsi="Bookman Old Style"/>
                          <w:b/>
                          <w:bCs/>
                          <w:sz w:val="44"/>
                          <w:szCs w:val="44"/>
                        </w:rPr>
                        <w:t xml:space="preserve"> DESA</w:t>
                      </w:r>
                    </w:p>
                    <w:p w14:paraId="450BB96F" w14:textId="62B5BE3D" w:rsidR="004265C3" w:rsidRPr="00A352E6" w:rsidRDefault="004265C3" w:rsidP="004265C3">
                      <w:pPr>
                        <w:jc w:val="center"/>
                        <w:rPr>
                          <w:rFonts w:ascii="Bookman Old Style" w:hAnsi="Bookman Old Style"/>
                          <w:b/>
                          <w:bCs/>
                          <w:sz w:val="32"/>
                          <w:szCs w:val="32"/>
                        </w:rPr>
                      </w:pPr>
                      <w:r w:rsidRPr="00A352E6">
                        <w:rPr>
                          <w:rFonts w:ascii="Bookman Old Style" w:hAnsi="Bookman Old Style"/>
                          <w:b/>
                          <w:bCs/>
                          <w:sz w:val="32"/>
                          <w:szCs w:val="32"/>
                        </w:rPr>
                        <w:t xml:space="preserve">NOMOR </w:t>
                      </w:r>
                      <w:r w:rsidR="006472E5">
                        <w:rPr>
                          <w:rFonts w:ascii="Bookman Old Style" w:hAnsi="Bookman Old Style"/>
                          <w:b/>
                          <w:bCs/>
                          <w:sz w:val="32"/>
                          <w:szCs w:val="32"/>
                        </w:rPr>
                        <w:t>01</w:t>
                      </w:r>
                      <w:r w:rsidRPr="00A352E6">
                        <w:rPr>
                          <w:rFonts w:ascii="Bookman Old Style" w:hAnsi="Bookman Old Style"/>
                          <w:b/>
                          <w:bCs/>
                          <w:sz w:val="32"/>
                          <w:szCs w:val="32"/>
                        </w:rPr>
                        <w:t xml:space="preserve"> TAHUN 202</w:t>
                      </w:r>
                      <w:r w:rsidR="006472E5">
                        <w:rPr>
                          <w:rFonts w:ascii="Bookman Old Style" w:hAnsi="Bookman Old Style"/>
                          <w:b/>
                          <w:bCs/>
                          <w:sz w:val="32"/>
                          <w:szCs w:val="32"/>
                        </w:rPr>
                        <w:t>3</w:t>
                      </w:r>
                    </w:p>
                    <w:p w14:paraId="6DD5B369" w14:textId="77777777" w:rsidR="004265C3" w:rsidRDefault="004265C3" w:rsidP="004265C3">
                      <w:pPr>
                        <w:jc w:val="center"/>
                        <w:rPr>
                          <w:rFonts w:ascii="Bookman Old Style" w:hAnsi="Bookman Old Style"/>
                          <w:b/>
                          <w:bCs/>
                          <w:sz w:val="32"/>
                          <w:szCs w:val="32"/>
                        </w:rPr>
                      </w:pPr>
                    </w:p>
                    <w:p w14:paraId="28B1303E" w14:textId="77777777" w:rsidR="004265C3" w:rsidRDefault="004265C3" w:rsidP="004265C3">
                      <w:pPr>
                        <w:jc w:val="center"/>
                        <w:rPr>
                          <w:rFonts w:ascii="Bookman Old Style" w:hAnsi="Bookman Old Style"/>
                          <w:b/>
                          <w:bCs/>
                          <w:sz w:val="32"/>
                          <w:szCs w:val="32"/>
                        </w:rPr>
                      </w:pPr>
                    </w:p>
                    <w:p w14:paraId="4E51E781" w14:textId="31C33411" w:rsidR="004265C3" w:rsidRPr="00EF5247" w:rsidRDefault="004265C3" w:rsidP="004265C3">
                      <w:pPr>
                        <w:jc w:val="center"/>
                        <w:rPr>
                          <w:rFonts w:ascii="Bookman Old Style" w:hAnsi="Bookman Old Style"/>
                          <w:b/>
                          <w:bCs/>
                          <w:sz w:val="32"/>
                          <w:szCs w:val="32"/>
                        </w:rPr>
                      </w:pPr>
                      <w:r w:rsidRPr="00EE09D7">
                        <w:rPr>
                          <w:rFonts w:ascii="Bookman Old Style" w:hAnsi="Bookman Old Style"/>
                          <w:b/>
                          <w:noProof/>
                          <w:sz w:val="32"/>
                          <w:szCs w:val="32"/>
                        </w:rPr>
                        <w:drawing>
                          <wp:inline distT="0" distB="0" distL="0" distR="0" wp14:anchorId="253B9093" wp14:editId="028BE077">
                            <wp:extent cx="4311015" cy="43218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11015" cy="4321810"/>
                                    </a:xfrm>
                                    <a:prstGeom prst="rect">
                                      <a:avLst/>
                                    </a:prstGeom>
                                    <a:noFill/>
                                    <a:ln>
                                      <a:noFill/>
                                    </a:ln>
                                  </pic:spPr>
                                </pic:pic>
                              </a:graphicData>
                            </a:graphic>
                          </wp:inline>
                        </w:drawing>
                      </w:r>
                    </w:p>
                    <w:p w14:paraId="74E3F9FA" w14:textId="77777777" w:rsidR="004265C3" w:rsidRDefault="004265C3" w:rsidP="004265C3">
                      <w:pPr>
                        <w:rPr>
                          <w:rFonts w:ascii="Bookman Old Style" w:hAnsi="Bookman Old Style"/>
                          <w:b/>
                          <w:bCs/>
                          <w:sz w:val="32"/>
                          <w:szCs w:val="32"/>
                        </w:rPr>
                      </w:pPr>
                    </w:p>
                    <w:p w14:paraId="68F9EF8B" w14:textId="77777777" w:rsidR="004265C3" w:rsidRPr="00E37735" w:rsidRDefault="004265C3" w:rsidP="004265C3">
                      <w:pPr>
                        <w:jc w:val="center"/>
                        <w:rPr>
                          <w:rFonts w:ascii="Bookman Old Style" w:hAnsi="Bookman Old Style"/>
                          <w:b/>
                          <w:bCs/>
                          <w:sz w:val="32"/>
                          <w:szCs w:val="32"/>
                        </w:rPr>
                      </w:pPr>
                      <w:r w:rsidRPr="00E37735">
                        <w:rPr>
                          <w:rFonts w:ascii="Bookman Old Style" w:hAnsi="Bookman Old Style"/>
                          <w:b/>
                          <w:bCs/>
                          <w:sz w:val="32"/>
                          <w:szCs w:val="32"/>
                        </w:rPr>
                        <w:t xml:space="preserve">TENTANG </w:t>
                      </w:r>
                    </w:p>
                    <w:p w14:paraId="57678DEC" w14:textId="77777777" w:rsidR="004265C3" w:rsidRDefault="004265C3" w:rsidP="004265C3">
                      <w:pPr>
                        <w:jc w:val="center"/>
                        <w:rPr>
                          <w:rFonts w:ascii="Bookman Old Style" w:hAnsi="Bookman Old Style"/>
                          <w:b/>
                          <w:bCs/>
                          <w:sz w:val="28"/>
                          <w:szCs w:val="28"/>
                        </w:rPr>
                      </w:pPr>
                    </w:p>
                    <w:p w14:paraId="602BD5E6" w14:textId="23E72A31" w:rsidR="004265C3" w:rsidRDefault="006472E5" w:rsidP="004265C3">
                      <w:pPr>
                        <w:jc w:val="center"/>
                        <w:rPr>
                          <w:rFonts w:ascii="Bookman Old Style" w:hAnsi="Bookman Old Style"/>
                          <w:b/>
                          <w:bCs/>
                          <w:sz w:val="32"/>
                          <w:szCs w:val="32"/>
                        </w:rPr>
                      </w:pPr>
                      <w:r>
                        <w:rPr>
                          <w:rFonts w:ascii="Bookman Old Style" w:hAnsi="Bookman Old Style"/>
                          <w:b/>
                          <w:bCs/>
                          <w:sz w:val="32"/>
                          <w:szCs w:val="32"/>
                        </w:rPr>
                        <w:t>LAPORAN PERTANGGUNGJAWABAN</w:t>
                      </w:r>
                    </w:p>
                    <w:p w14:paraId="362D782F" w14:textId="7ECFD393" w:rsidR="00806C22" w:rsidRDefault="006472E5" w:rsidP="004265C3">
                      <w:pPr>
                        <w:jc w:val="center"/>
                        <w:rPr>
                          <w:rFonts w:ascii="Bookman Old Style" w:hAnsi="Bookman Old Style"/>
                          <w:b/>
                          <w:bCs/>
                          <w:sz w:val="32"/>
                          <w:szCs w:val="32"/>
                        </w:rPr>
                      </w:pPr>
                      <w:r>
                        <w:rPr>
                          <w:rFonts w:ascii="Bookman Old Style" w:hAnsi="Bookman Old Style"/>
                          <w:b/>
                          <w:bCs/>
                          <w:sz w:val="32"/>
                          <w:szCs w:val="32"/>
                        </w:rPr>
                        <w:t xml:space="preserve">REALISASI </w:t>
                      </w:r>
                      <w:r w:rsidR="00806C22">
                        <w:rPr>
                          <w:rFonts w:ascii="Bookman Old Style" w:hAnsi="Bookman Old Style"/>
                          <w:b/>
                          <w:bCs/>
                          <w:sz w:val="32"/>
                          <w:szCs w:val="32"/>
                        </w:rPr>
                        <w:t xml:space="preserve">PELAKSANAAN </w:t>
                      </w:r>
                      <w:r>
                        <w:rPr>
                          <w:rFonts w:ascii="Bookman Old Style" w:hAnsi="Bookman Old Style"/>
                          <w:b/>
                          <w:bCs/>
                          <w:sz w:val="32"/>
                          <w:szCs w:val="32"/>
                        </w:rPr>
                        <w:t xml:space="preserve">ANGGARAN PENDAPATAN DAN BELANJA DESA </w:t>
                      </w:r>
                      <w:proofErr w:type="gramStart"/>
                      <w:r>
                        <w:rPr>
                          <w:rFonts w:ascii="Bookman Old Style" w:hAnsi="Bookman Old Style"/>
                          <w:b/>
                          <w:bCs/>
                          <w:sz w:val="32"/>
                          <w:szCs w:val="32"/>
                        </w:rPr>
                        <w:t>( APBDes</w:t>
                      </w:r>
                      <w:proofErr w:type="gramEnd"/>
                      <w:r>
                        <w:rPr>
                          <w:rFonts w:ascii="Bookman Old Style" w:hAnsi="Bookman Old Style"/>
                          <w:b/>
                          <w:bCs/>
                          <w:sz w:val="32"/>
                          <w:szCs w:val="32"/>
                        </w:rPr>
                        <w:t xml:space="preserve"> ) </w:t>
                      </w:r>
                    </w:p>
                    <w:p w14:paraId="764A62B4" w14:textId="01E480CA" w:rsidR="006472E5" w:rsidRDefault="006472E5" w:rsidP="004265C3">
                      <w:pPr>
                        <w:jc w:val="center"/>
                        <w:rPr>
                          <w:rFonts w:ascii="Bookman Old Style" w:hAnsi="Bookman Old Style"/>
                          <w:b/>
                          <w:bCs/>
                          <w:sz w:val="28"/>
                          <w:szCs w:val="28"/>
                        </w:rPr>
                      </w:pPr>
                      <w:r>
                        <w:rPr>
                          <w:rFonts w:ascii="Bookman Old Style" w:hAnsi="Bookman Old Style"/>
                          <w:b/>
                          <w:bCs/>
                          <w:sz w:val="32"/>
                          <w:szCs w:val="32"/>
                        </w:rPr>
                        <w:t>TAHUN ANGGARAN 2022</w:t>
                      </w:r>
                    </w:p>
                    <w:p w14:paraId="1093FE2C" w14:textId="77777777" w:rsidR="004265C3" w:rsidRPr="004265C3" w:rsidRDefault="004265C3" w:rsidP="004265C3">
                      <w:pPr>
                        <w:jc w:val="center"/>
                        <w:rPr>
                          <w:rFonts w:ascii="Bookman Old Style" w:hAnsi="Bookman Old Style"/>
                          <w:sz w:val="14"/>
                          <w:szCs w:val="14"/>
                        </w:rPr>
                      </w:pPr>
                    </w:p>
                    <w:p w14:paraId="188A9E47" w14:textId="77777777" w:rsidR="004265C3" w:rsidRPr="00EF5247" w:rsidRDefault="004265C3" w:rsidP="004265C3">
                      <w:pPr>
                        <w:jc w:val="center"/>
                        <w:rPr>
                          <w:rFonts w:ascii="Bookman Old Style" w:hAnsi="Bookman Old Style"/>
                        </w:rPr>
                      </w:pPr>
                    </w:p>
                    <w:p w14:paraId="18E6B76D" w14:textId="0C2C34F2" w:rsidR="004265C3" w:rsidRPr="0069158E" w:rsidRDefault="004265C3" w:rsidP="004265C3">
                      <w:pPr>
                        <w:jc w:val="center"/>
                        <w:rPr>
                          <w:rFonts w:ascii="Bookman Old Style" w:hAnsi="Bookman Old Style"/>
                          <w:b/>
                          <w:bCs/>
                          <w:sz w:val="36"/>
                          <w:szCs w:val="36"/>
                        </w:rPr>
                      </w:pPr>
                      <w:r w:rsidRPr="0069158E">
                        <w:rPr>
                          <w:rFonts w:ascii="Bookman Old Style" w:hAnsi="Bookman Old Style"/>
                          <w:b/>
                          <w:bCs/>
                          <w:sz w:val="36"/>
                          <w:szCs w:val="36"/>
                        </w:rPr>
                        <w:t>DESA LAMBUR</w:t>
                      </w:r>
                    </w:p>
                    <w:p w14:paraId="66179BD3" w14:textId="77777777" w:rsidR="004265C3" w:rsidRPr="0069158E" w:rsidRDefault="004265C3" w:rsidP="004265C3">
                      <w:pPr>
                        <w:jc w:val="center"/>
                        <w:rPr>
                          <w:rFonts w:ascii="Bookman Old Style" w:hAnsi="Bookman Old Style"/>
                          <w:b/>
                          <w:bCs/>
                          <w:sz w:val="36"/>
                          <w:szCs w:val="36"/>
                        </w:rPr>
                      </w:pPr>
                      <w:r w:rsidRPr="0069158E">
                        <w:rPr>
                          <w:rFonts w:ascii="Bookman Old Style" w:hAnsi="Bookman Old Style"/>
                          <w:b/>
                          <w:bCs/>
                          <w:sz w:val="36"/>
                          <w:szCs w:val="36"/>
                        </w:rPr>
                        <w:t>KECAMATAN MREBET</w:t>
                      </w:r>
                    </w:p>
                    <w:p w14:paraId="32C1D594" w14:textId="77777777" w:rsidR="004265C3" w:rsidRPr="0069158E" w:rsidRDefault="004265C3" w:rsidP="004265C3">
                      <w:pPr>
                        <w:jc w:val="center"/>
                        <w:rPr>
                          <w:rFonts w:ascii="Bookman Old Style" w:hAnsi="Bookman Old Style"/>
                          <w:b/>
                          <w:bCs/>
                          <w:sz w:val="36"/>
                          <w:szCs w:val="36"/>
                        </w:rPr>
                      </w:pPr>
                      <w:r w:rsidRPr="0069158E">
                        <w:rPr>
                          <w:rFonts w:ascii="Bookman Old Style" w:hAnsi="Bookman Old Style"/>
                          <w:b/>
                          <w:bCs/>
                          <w:sz w:val="36"/>
                          <w:szCs w:val="36"/>
                        </w:rPr>
                        <w:t>KABUPATEN PURBALINGGA</w:t>
                      </w:r>
                    </w:p>
                  </w:txbxContent>
                </v:textbox>
                <w10:wrap type="tight" anchory="page"/>
              </v:roundrect>
            </w:pict>
          </mc:Fallback>
        </mc:AlternateContent>
      </w:r>
      <w:r w:rsidRPr="00B22150">
        <w:br w:type="page"/>
      </w:r>
    </w:p>
    <w:p w14:paraId="2CA219A1" w14:textId="5518534B" w:rsidR="00B22150" w:rsidRPr="00B22150" w:rsidRDefault="00B22150" w:rsidP="00B22150">
      <w:pPr>
        <w:jc w:val="center"/>
        <w:rPr>
          <w:rFonts w:ascii="Bookman Old Style" w:hAnsi="Bookman Old Style"/>
          <w:noProof/>
          <w:szCs w:val="24"/>
          <w:lang w:val="en-CA" w:eastAsia="en-CA"/>
        </w:rPr>
      </w:pPr>
      <w:r w:rsidRPr="00B22150">
        <w:rPr>
          <w:rFonts w:ascii="Bookman Old Style" w:hAnsi="Bookman Old Style"/>
          <w:noProof/>
        </w:rPr>
        <w:lastRenderedPageBreak/>
        <w:drawing>
          <wp:inline distT="0" distB="0" distL="0" distR="0" wp14:anchorId="2121E6DB" wp14:editId="053BA2E3">
            <wp:extent cx="1021080" cy="1021080"/>
            <wp:effectExtent l="0" t="0" r="7620" b="7620"/>
            <wp:docPr id="5" name="Picture 5"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mbang negara Indonesia - Wikipedia bahasa Indonesia, ensiklopedia beb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21080" cy="1021080"/>
                    </a:xfrm>
                    <a:prstGeom prst="rect">
                      <a:avLst/>
                    </a:prstGeom>
                    <a:noFill/>
                    <a:ln>
                      <a:noFill/>
                    </a:ln>
                  </pic:spPr>
                </pic:pic>
              </a:graphicData>
            </a:graphic>
          </wp:inline>
        </w:drawing>
      </w:r>
    </w:p>
    <w:p w14:paraId="520E8A51" w14:textId="77777777" w:rsidR="00B22150" w:rsidRPr="00B22150" w:rsidRDefault="00B22150" w:rsidP="00B22150">
      <w:pPr>
        <w:jc w:val="center"/>
        <w:rPr>
          <w:rFonts w:ascii="Bookman Old Style" w:hAnsi="Bookman Old Style"/>
        </w:rPr>
      </w:pPr>
      <w:r w:rsidRPr="00B22150">
        <w:rPr>
          <w:rFonts w:ascii="Bookman Old Style" w:hAnsi="Bookman Old Style"/>
        </w:rPr>
        <w:t>KEPALA DESA LAMBUR</w:t>
      </w:r>
    </w:p>
    <w:p w14:paraId="12DD349F" w14:textId="77777777" w:rsidR="00B22150" w:rsidRPr="00B22150" w:rsidRDefault="00B22150" w:rsidP="00B22150">
      <w:pPr>
        <w:jc w:val="center"/>
        <w:rPr>
          <w:rFonts w:ascii="Bookman Old Style" w:hAnsi="Bookman Old Style"/>
        </w:rPr>
      </w:pPr>
      <w:r w:rsidRPr="00B22150">
        <w:rPr>
          <w:rFonts w:ascii="Bookman Old Style" w:hAnsi="Bookman Old Style"/>
        </w:rPr>
        <w:t>KECAMATAN MREBET KABUPATEN PURBALINGGA</w:t>
      </w:r>
    </w:p>
    <w:p w14:paraId="7CE226F9" w14:textId="1FD9C08C" w:rsidR="003367B5" w:rsidRPr="00B22150" w:rsidRDefault="00044D8C" w:rsidP="001C6D17">
      <w:pPr>
        <w:spacing w:after="0"/>
        <w:jc w:val="center"/>
        <w:rPr>
          <w:rFonts w:ascii="Bookman Old Style" w:hAnsi="Bookman Old Style"/>
          <w:noProof/>
        </w:rPr>
      </w:pPr>
      <w:r w:rsidRPr="00B22150">
        <w:rPr>
          <w:rFonts w:ascii="Bookman Old Style" w:hAnsi="Bookman Old Style"/>
          <w:noProof/>
        </w:rPr>
        <w:t xml:space="preserve">PERATURAN </w:t>
      </w:r>
      <w:r w:rsidR="003367B5" w:rsidRPr="00B22150">
        <w:rPr>
          <w:rFonts w:ascii="Bookman Old Style" w:hAnsi="Bookman Old Style"/>
          <w:noProof/>
        </w:rPr>
        <w:t xml:space="preserve">DESA </w:t>
      </w:r>
      <w:r w:rsidR="003367B5" w:rsidRPr="00B22150">
        <w:rPr>
          <w:rFonts w:ascii="Bookman Old Style" w:hAnsi="Bookman Old Style"/>
          <w:lang w:val="x-none"/>
        </w:rPr>
        <w:t>LAMBUR</w:t>
      </w:r>
    </w:p>
    <w:p w14:paraId="0AFE2854" w14:textId="66825EAD" w:rsidR="003367B5" w:rsidRPr="004A324B" w:rsidRDefault="004F1017" w:rsidP="001C6D17">
      <w:pPr>
        <w:spacing w:after="0"/>
        <w:jc w:val="center"/>
        <w:rPr>
          <w:rFonts w:ascii="Bookman Old Style" w:hAnsi="Bookman Old Style"/>
          <w:noProof/>
        </w:rPr>
      </w:pPr>
      <w:r w:rsidRPr="00B22150">
        <w:rPr>
          <w:rFonts w:ascii="Bookman Old Style" w:hAnsi="Bookman Old Style"/>
          <w:noProof/>
        </w:rPr>
        <w:t xml:space="preserve">NOMOR  </w:t>
      </w:r>
      <w:r w:rsidR="004A324B">
        <w:rPr>
          <w:rFonts w:ascii="Bookman Old Style" w:hAnsi="Bookman Old Style"/>
        </w:rPr>
        <w:t>01 Tahun 2023</w:t>
      </w:r>
    </w:p>
    <w:p w14:paraId="535DDA62" w14:textId="77777777" w:rsidR="001C6D17" w:rsidRPr="00B22150" w:rsidRDefault="001C6D17" w:rsidP="001C6D17">
      <w:pPr>
        <w:spacing w:after="0"/>
        <w:jc w:val="center"/>
        <w:rPr>
          <w:rFonts w:ascii="Bookman Old Style" w:hAnsi="Bookman Old Style"/>
          <w:noProof/>
          <w:lang w:val="id-ID"/>
        </w:rPr>
      </w:pPr>
      <w:r w:rsidRPr="00B22150">
        <w:rPr>
          <w:rFonts w:ascii="Bookman Old Style" w:hAnsi="Bookman Old Style"/>
          <w:noProof/>
          <w:lang w:val="id-ID"/>
        </w:rPr>
        <w:t>TENTANG</w:t>
      </w:r>
    </w:p>
    <w:p w14:paraId="6F87FAF7" w14:textId="77777777" w:rsidR="004A324B" w:rsidRPr="004A324B" w:rsidRDefault="004A324B" w:rsidP="004A324B">
      <w:pPr>
        <w:spacing w:after="0"/>
        <w:jc w:val="center"/>
        <w:rPr>
          <w:rFonts w:ascii="Bookman Old Style" w:hAnsi="Bookman Old Style"/>
          <w:noProof/>
          <w:lang w:val="id-ID"/>
        </w:rPr>
      </w:pPr>
      <w:r w:rsidRPr="004A324B">
        <w:rPr>
          <w:rFonts w:ascii="Bookman Old Style" w:hAnsi="Bookman Old Style"/>
          <w:noProof/>
          <w:lang w:val="id-ID"/>
        </w:rPr>
        <w:t>LAPORAN PERTANGGUNGJAWABAN</w:t>
      </w:r>
    </w:p>
    <w:p w14:paraId="3646FB3D" w14:textId="7020917A" w:rsidR="00806C22" w:rsidRDefault="004A324B" w:rsidP="004A324B">
      <w:pPr>
        <w:spacing w:after="0"/>
        <w:jc w:val="center"/>
        <w:rPr>
          <w:rFonts w:ascii="Bookman Old Style" w:hAnsi="Bookman Old Style"/>
          <w:noProof/>
          <w:lang w:val="id-ID"/>
        </w:rPr>
      </w:pPr>
      <w:r w:rsidRPr="004A324B">
        <w:rPr>
          <w:rFonts w:ascii="Bookman Old Style" w:hAnsi="Bookman Old Style"/>
          <w:noProof/>
          <w:lang w:val="id-ID"/>
        </w:rPr>
        <w:t xml:space="preserve">REALISASI </w:t>
      </w:r>
      <w:r w:rsidR="00806C22">
        <w:rPr>
          <w:rFonts w:ascii="Bookman Old Style" w:hAnsi="Bookman Old Style"/>
          <w:noProof/>
        </w:rPr>
        <w:t xml:space="preserve">PELAKSANAAN </w:t>
      </w:r>
      <w:r w:rsidRPr="004A324B">
        <w:rPr>
          <w:rFonts w:ascii="Bookman Old Style" w:hAnsi="Bookman Old Style"/>
          <w:noProof/>
          <w:lang w:val="id-ID"/>
        </w:rPr>
        <w:t xml:space="preserve">ANGGARAN PENDAPATAN DAN BELANJA DESA </w:t>
      </w:r>
    </w:p>
    <w:p w14:paraId="30CDDC46" w14:textId="7BD505A8" w:rsidR="001C6D17" w:rsidRDefault="004A324B" w:rsidP="004A324B">
      <w:pPr>
        <w:spacing w:after="0"/>
        <w:jc w:val="center"/>
        <w:rPr>
          <w:rFonts w:ascii="Bookman Old Style" w:hAnsi="Bookman Old Style"/>
          <w:noProof/>
          <w:lang w:val="id-ID"/>
        </w:rPr>
      </w:pPr>
      <w:r w:rsidRPr="004A324B">
        <w:rPr>
          <w:rFonts w:ascii="Bookman Old Style" w:hAnsi="Bookman Old Style"/>
          <w:noProof/>
          <w:lang w:val="id-ID"/>
        </w:rPr>
        <w:t>( APBDes ) TAHUN ANGGARAN 2022</w:t>
      </w:r>
    </w:p>
    <w:p w14:paraId="14F4D22A" w14:textId="77777777" w:rsidR="004A324B" w:rsidRPr="00B22150" w:rsidRDefault="004A324B" w:rsidP="004A324B">
      <w:pPr>
        <w:spacing w:after="0"/>
        <w:jc w:val="center"/>
        <w:rPr>
          <w:rFonts w:ascii="Bookman Old Style" w:hAnsi="Bookman Old Style"/>
          <w:noProof/>
        </w:rPr>
      </w:pPr>
    </w:p>
    <w:p w14:paraId="64882A64" w14:textId="77777777" w:rsidR="00006212" w:rsidRPr="00B22150" w:rsidRDefault="006D6156" w:rsidP="001C6D17">
      <w:pPr>
        <w:spacing w:after="0"/>
        <w:jc w:val="center"/>
        <w:rPr>
          <w:rFonts w:ascii="Bookman Old Style" w:hAnsi="Bookman Old Style"/>
          <w:noProof/>
        </w:rPr>
      </w:pPr>
      <w:r w:rsidRPr="00B22150">
        <w:rPr>
          <w:rFonts w:ascii="Bookman Old Style" w:hAnsi="Bookman Old Style"/>
          <w:noProof/>
        </w:rPr>
        <w:t>DENGAN RAHMAT</w:t>
      </w:r>
      <w:r w:rsidR="00006212" w:rsidRPr="00B22150">
        <w:rPr>
          <w:rFonts w:ascii="Bookman Old Style" w:hAnsi="Bookman Old Style"/>
          <w:noProof/>
        </w:rPr>
        <w:t xml:space="preserve"> TUHAN YANG MAHA ESA</w:t>
      </w:r>
    </w:p>
    <w:p w14:paraId="56CF2AAC" w14:textId="77777777" w:rsidR="00006212" w:rsidRPr="00B22150" w:rsidRDefault="00006212" w:rsidP="001C6D17">
      <w:pPr>
        <w:spacing w:after="0"/>
        <w:jc w:val="center"/>
        <w:rPr>
          <w:rFonts w:ascii="Bookman Old Style" w:hAnsi="Bookman Old Style"/>
          <w:noProof/>
        </w:rPr>
      </w:pPr>
      <w:r w:rsidRPr="00B22150">
        <w:rPr>
          <w:rFonts w:ascii="Bookman Old Style" w:hAnsi="Bookman Old Style"/>
          <w:noProof/>
        </w:rPr>
        <w:t xml:space="preserve">KEPALA DESA </w:t>
      </w:r>
      <w:r w:rsidRPr="00B22150">
        <w:rPr>
          <w:rFonts w:ascii="Bookman Old Style" w:hAnsi="Bookman Old Style"/>
          <w:lang w:val="x-none"/>
        </w:rPr>
        <w:t>LAMBUR</w:t>
      </w:r>
    </w:p>
    <w:p w14:paraId="64A4FB59" w14:textId="77777777" w:rsidR="000636DC" w:rsidRPr="00B22150" w:rsidRDefault="000636DC" w:rsidP="001C6D17">
      <w:pPr>
        <w:spacing w:after="0"/>
        <w:jc w:val="center"/>
        <w:rPr>
          <w:rFonts w:ascii="Bookman Old Style" w:hAnsi="Bookman Old Style"/>
          <w:noProof/>
        </w:rPr>
      </w:pPr>
    </w:p>
    <w:tbl>
      <w:tblPr>
        <w:tblStyle w:val="TableGrid"/>
        <w:tblW w:w="949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6"/>
        <w:gridCol w:w="236"/>
        <w:gridCol w:w="615"/>
        <w:gridCol w:w="7121"/>
      </w:tblGrid>
      <w:tr w:rsidR="006C442C" w:rsidRPr="006C442C" w14:paraId="766941CF" w14:textId="77777777" w:rsidTr="00A81DB6">
        <w:tc>
          <w:tcPr>
            <w:tcW w:w="1526" w:type="dxa"/>
          </w:tcPr>
          <w:p w14:paraId="072B5F4F" w14:textId="77777777" w:rsidR="006C442C" w:rsidRPr="006C442C" w:rsidRDefault="006C442C" w:rsidP="006457E5">
            <w:pPr>
              <w:spacing w:line="360" w:lineRule="auto"/>
              <w:rPr>
                <w:rFonts w:ascii="Bookman Old Style" w:hAnsi="Bookman Old Style"/>
                <w:noProof/>
              </w:rPr>
            </w:pPr>
            <w:r w:rsidRPr="006C442C">
              <w:rPr>
                <w:rFonts w:ascii="Bookman Old Style" w:hAnsi="Bookman Old Style"/>
                <w:noProof/>
              </w:rPr>
              <w:t>Menimbang</w:t>
            </w:r>
          </w:p>
        </w:tc>
        <w:tc>
          <w:tcPr>
            <w:tcW w:w="236" w:type="dxa"/>
          </w:tcPr>
          <w:p w14:paraId="25F405E9" w14:textId="77777777" w:rsidR="006C442C" w:rsidRPr="006C442C" w:rsidRDefault="006C442C" w:rsidP="006457E5">
            <w:pPr>
              <w:spacing w:line="360" w:lineRule="auto"/>
              <w:rPr>
                <w:rFonts w:ascii="Bookman Old Style" w:hAnsi="Bookman Old Style"/>
                <w:noProof/>
              </w:rPr>
            </w:pPr>
            <w:r w:rsidRPr="006C442C">
              <w:rPr>
                <w:rFonts w:ascii="Bookman Old Style" w:hAnsi="Bookman Old Style"/>
                <w:noProof/>
              </w:rPr>
              <w:t>:</w:t>
            </w:r>
          </w:p>
        </w:tc>
        <w:tc>
          <w:tcPr>
            <w:tcW w:w="615" w:type="dxa"/>
          </w:tcPr>
          <w:p w14:paraId="1D937591" w14:textId="77777777" w:rsidR="006C442C" w:rsidRPr="006C442C" w:rsidRDefault="006C442C" w:rsidP="006457E5">
            <w:pPr>
              <w:spacing w:line="360" w:lineRule="auto"/>
              <w:ind w:left="264" w:hanging="264"/>
              <w:rPr>
                <w:rFonts w:ascii="Bookman Old Style" w:hAnsi="Bookman Old Style"/>
                <w:noProof/>
              </w:rPr>
            </w:pPr>
            <w:r w:rsidRPr="006C442C">
              <w:rPr>
                <w:rFonts w:ascii="Bookman Old Style" w:hAnsi="Bookman Old Style"/>
                <w:noProof/>
              </w:rPr>
              <w:t xml:space="preserve"> </w:t>
            </w:r>
            <w:r w:rsidRPr="006C442C">
              <w:rPr>
                <w:rFonts w:ascii="Bookman Old Style" w:hAnsi="Bookman Old Style"/>
                <w:lang w:val="x-none"/>
              </w:rPr>
              <w:t>a.</w:t>
            </w:r>
          </w:p>
        </w:tc>
        <w:tc>
          <w:tcPr>
            <w:tcW w:w="7121" w:type="dxa"/>
          </w:tcPr>
          <w:p w14:paraId="3D11FED0" w14:textId="1329740B" w:rsidR="00806C22" w:rsidRPr="006C442C" w:rsidRDefault="00806C22" w:rsidP="006457E5">
            <w:pPr>
              <w:spacing w:line="360" w:lineRule="auto"/>
              <w:jc w:val="both"/>
              <w:rPr>
                <w:rFonts w:ascii="Bookman Old Style" w:hAnsi="Bookman Old Style"/>
                <w:noProof/>
              </w:rPr>
            </w:pPr>
            <w:r w:rsidRPr="00806C22">
              <w:rPr>
                <w:rFonts w:ascii="Bookman Old Style" w:hAnsi="Bookman Old Style"/>
                <w:noProof/>
              </w:rPr>
              <w:t>Bahwa sesuai dengan ketentuan pasal 70 ayat (1)</w:t>
            </w:r>
            <w:r w:rsidR="006457E5">
              <w:rPr>
                <w:rFonts w:ascii="Bookman Old Style" w:hAnsi="Bookman Old Style"/>
                <w:noProof/>
              </w:rPr>
              <w:t xml:space="preserve"> </w:t>
            </w:r>
            <w:r w:rsidRPr="00806C22">
              <w:rPr>
                <w:rFonts w:ascii="Bookman Old Style" w:hAnsi="Bookman Old Style"/>
                <w:noProof/>
              </w:rPr>
              <w:t>Peraturan Menteri Dalam Negeri Nomor 20 Tahun 2018</w:t>
            </w:r>
            <w:r w:rsidR="006457E5">
              <w:rPr>
                <w:rFonts w:ascii="Bookman Old Style" w:hAnsi="Bookman Old Style"/>
                <w:noProof/>
              </w:rPr>
              <w:t xml:space="preserve"> </w:t>
            </w:r>
            <w:r w:rsidRPr="00806C22">
              <w:rPr>
                <w:rFonts w:ascii="Bookman Old Style" w:hAnsi="Bookman Old Style"/>
                <w:noProof/>
              </w:rPr>
              <w:t>tetang Pengelolaan Keuangan Desa, Kepala Desa</w:t>
            </w:r>
            <w:r w:rsidR="006457E5">
              <w:rPr>
                <w:rFonts w:ascii="Bookman Old Style" w:hAnsi="Bookman Old Style"/>
                <w:noProof/>
              </w:rPr>
              <w:t xml:space="preserve"> </w:t>
            </w:r>
            <w:r w:rsidRPr="00806C22">
              <w:rPr>
                <w:rFonts w:ascii="Bookman Old Style" w:hAnsi="Bookman Old Style"/>
                <w:noProof/>
              </w:rPr>
              <w:t>menetapkan Peraturan Desa tentang Laporan</w:t>
            </w:r>
            <w:r w:rsidR="00036084">
              <w:rPr>
                <w:rFonts w:ascii="Bookman Old Style" w:hAnsi="Bookman Old Style"/>
                <w:noProof/>
              </w:rPr>
              <w:t xml:space="preserve"> </w:t>
            </w:r>
            <w:r w:rsidRPr="00806C22">
              <w:rPr>
                <w:rFonts w:ascii="Bookman Old Style" w:hAnsi="Bookman Old Style"/>
                <w:noProof/>
              </w:rPr>
              <w:t>Pertanggungjawaban Realisasi Pelaksanaan Anggaran</w:t>
            </w:r>
            <w:r w:rsidR="006457E5">
              <w:rPr>
                <w:rFonts w:ascii="Bookman Old Style" w:hAnsi="Bookman Old Style"/>
                <w:noProof/>
              </w:rPr>
              <w:t xml:space="preserve"> </w:t>
            </w:r>
            <w:r w:rsidRPr="00806C22">
              <w:rPr>
                <w:rFonts w:ascii="Bookman Old Style" w:hAnsi="Bookman Old Style"/>
                <w:noProof/>
              </w:rPr>
              <w:t>Pendapatan dan belanja Desa (APBDes) Tahun Anggaran</w:t>
            </w:r>
            <w:r w:rsidR="006457E5">
              <w:rPr>
                <w:rFonts w:ascii="Bookman Old Style" w:hAnsi="Bookman Old Style"/>
                <w:noProof/>
              </w:rPr>
              <w:t xml:space="preserve"> </w:t>
            </w:r>
            <w:r w:rsidRPr="00806C22">
              <w:rPr>
                <w:rFonts w:ascii="Bookman Old Style" w:hAnsi="Bookman Old Style"/>
                <w:noProof/>
              </w:rPr>
              <w:t>202</w:t>
            </w:r>
            <w:r w:rsidR="006457E5">
              <w:rPr>
                <w:rFonts w:ascii="Bookman Old Style" w:hAnsi="Bookman Old Style"/>
                <w:noProof/>
              </w:rPr>
              <w:t>2</w:t>
            </w:r>
            <w:r w:rsidRPr="00806C22">
              <w:rPr>
                <w:rFonts w:ascii="Bookman Old Style" w:hAnsi="Bookman Old Style"/>
                <w:noProof/>
              </w:rPr>
              <w:t>;</w:t>
            </w:r>
          </w:p>
        </w:tc>
      </w:tr>
      <w:tr w:rsidR="006C442C" w:rsidRPr="006C442C" w14:paraId="0AAF93BF" w14:textId="77777777" w:rsidTr="00A81DB6">
        <w:tc>
          <w:tcPr>
            <w:tcW w:w="1526" w:type="dxa"/>
          </w:tcPr>
          <w:p w14:paraId="3F0E90A5" w14:textId="77777777" w:rsidR="006C442C" w:rsidRPr="006C442C" w:rsidRDefault="006C442C" w:rsidP="006457E5">
            <w:pPr>
              <w:spacing w:line="360" w:lineRule="auto"/>
              <w:rPr>
                <w:rFonts w:ascii="Bookman Old Style" w:hAnsi="Bookman Old Style"/>
                <w:noProof/>
              </w:rPr>
            </w:pPr>
          </w:p>
        </w:tc>
        <w:tc>
          <w:tcPr>
            <w:tcW w:w="236" w:type="dxa"/>
          </w:tcPr>
          <w:p w14:paraId="2CCFD9E4" w14:textId="77777777" w:rsidR="006C442C" w:rsidRPr="006C442C" w:rsidRDefault="006C442C" w:rsidP="006457E5">
            <w:pPr>
              <w:spacing w:line="360" w:lineRule="auto"/>
              <w:rPr>
                <w:rFonts w:ascii="Bookman Old Style" w:hAnsi="Bookman Old Style"/>
                <w:noProof/>
              </w:rPr>
            </w:pPr>
          </w:p>
        </w:tc>
        <w:tc>
          <w:tcPr>
            <w:tcW w:w="615" w:type="dxa"/>
          </w:tcPr>
          <w:p w14:paraId="3CE6D266" w14:textId="77777777" w:rsidR="006C442C" w:rsidRPr="006C442C" w:rsidRDefault="006C442C" w:rsidP="006457E5">
            <w:pPr>
              <w:spacing w:line="360" w:lineRule="auto"/>
              <w:ind w:left="264" w:hanging="264"/>
              <w:rPr>
                <w:rFonts w:ascii="Bookman Old Style" w:hAnsi="Bookman Old Style"/>
                <w:noProof/>
              </w:rPr>
            </w:pPr>
            <w:r w:rsidRPr="006C442C">
              <w:rPr>
                <w:rFonts w:ascii="Bookman Old Style" w:hAnsi="Bookman Old Style"/>
                <w:noProof/>
              </w:rPr>
              <w:t xml:space="preserve"> </w:t>
            </w:r>
            <w:r w:rsidRPr="006C442C">
              <w:rPr>
                <w:rFonts w:ascii="Bookman Old Style" w:hAnsi="Bookman Old Style"/>
                <w:lang w:val="x-none"/>
              </w:rPr>
              <w:t>b.</w:t>
            </w:r>
          </w:p>
        </w:tc>
        <w:tc>
          <w:tcPr>
            <w:tcW w:w="7121" w:type="dxa"/>
          </w:tcPr>
          <w:p w14:paraId="7E227356" w14:textId="31F6DD5D" w:rsidR="006C442C" w:rsidRPr="006C442C" w:rsidRDefault="00806C22" w:rsidP="006457E5">
            <w:pPr>
              <w:spacing w:line="360" w:lineRule="auto"/>
              <w:jc w:val="both"/>
              <w:rPr>
                <w:rFonts w:ascii="Bookman Old Style" w:hAnsi="Bookman Old Style"/>
                <w:noProof/>
              </w:rPr>
            </w:pPr>
            <w:r w:rsidRPr="00806C22">
              <w:rPr>
                <w:rFonts w:ascii="Bookman Old Style" w:hAnsi="Bookman Old Style"/>
                <w:noProof/>
              </w:rPr>
              <w:t>Bahwa Peraturan Desa tentang Laporan</w:t>
            </w:r>
            <w:r w:rsidR="006457E5">
              <w:rPr>
                <w:rFonts w:ascii="Bookman Old Style" w:hAnsi="Bookman Old Style"/>
                <w:noProof/>
              </w:rPr>
              <w:t xml:space="preserve"> </w:t>
            </w:r>
            <w:r w:rsidRPr="00806C22">
              <w:rPr>
                <w:rFonts w:ascii="Bookman Old Style" w:hAnsi="Bookman Old Style"/>
                <w:noProof/>
              </w:rPr>
              <w:t>Pertangungjawaban Realisasi Pelaksanaan Anggaran</w:t>
            </w:r>
            <w:r w:rsidR="006457E5">
              <w:rPr>
                <w:rFonts w:ascii="Bookman Old Style" w:hAnsi="Bookman Old Style"/>
                <w:noProof/>
              </w:rPr>
              <w:t xml:space="preserve"> </w:t>
            </w:r>
            <w:r w:rsidRPr="00806C22">
              <w:rPr>
                <w:rFonts w:ascii="Bookman Old Style" w:hAnsi="Bookman Old Style"/>
                <w:noProof/>
              </w:rPr>
              <w:t>Pendapatan dan Belanja Desa (APBDes) Tahun</w:t>
            </w:r>
            <w:r w:rsidR="006457E5">
              <w:rPr>
                <w:rFonts w:ascii="Bookman Old Style" w:hAnsi="Bookman Old Style"/>
                <w:noProof/>
              </w:rPr>
              <w:t xml:space="preserve"> </w:t>
            </w:r>
            <w:r w:rsidRPr="00806C22">
              <w:rPr>
                <w:rFonts w:ascii="Bookman Old Style" w:hAnsi="Bookman Old Style"/>
                <w:noProof/>
              </w:rPr>
              <w:t>Anggaran 202</w:t>
            </w:r>
            <w:r>
              <w:rPr>
                <w:rFonts w:ascii="Bookman Old Style" w:hAnsi="Bookman Old Style"/>
                <w:noProof/>
              </w:rPr>
              <w:t>2</w:t>
            </w:r>
            <w:r w:rsidRPr="00806C22">
              <w:rPr>
                <w:rFonts w:ascii="Bookman Old Style" w:hAnsi="Bookman Old Style"/>
                <w:noProof/>
              </w:rPr>
              <w:t xml:space="preserve"> sebagaimana dimaksud pada huruf a,</w:t>
            </w:r>
            <w:r w:rsidR="006457E5">
              <w:rPr>
                <w:rFonts w:ascii="Bookman Old Style" w:hAnsi="Bookman Old Style"/>
                <w:noProof/>
              </w:rPr>
              <w:t xml:space="preserve"> </w:t>
            </w:r>
            <w:r w:rsidRPr="00806C22">
              <w:rPr>
                <w:rFonts w:ascii="Bookman Old Style" w:hAnsi="Bookman Old Style"/>
                <w:noProof/>
              </w:rPr>
              <w:t>telah di bahas dan disepakati bersama Badan</w:t>
            </w:r>
            <w:r w:rsidR="006457E5">
              <w:rPr>
                <w:rFonts w:ascii="Bookman Old Style" w:hAnsi="Bookman Old Style"/>
                <w:noProof/>
              </w:rPr>
              <w:t xml:space="preserve"> </w:t>
            </w:r>
            <w:r w:rsidRPr="00806C22">
              <w:rPr>
                <w:rFonts w:ascii="Bookman Old Style" w:hAnsi="Bookman Old Style"/>
                <w:noProof/>
              </w:rPr>
              <w:t>Permusyawaratan Desa;</w:t>
            </w:r>
          </w:p>
        </w:tc>
      </w:tr>
      <w:tr w:rsidR="006C442C" w:rsidRPr="006C442C" w14:paraId="5D9B47E4" w14:textId="77777777" w:rsidTr="00A81DB6">
        <w:tc>
          <w:tcPr>
            <w:tcW w:w="1526" w:type="dxa"/>
          </w:tcPr>
          <w:p w14:paraId="0CC3B046" w14:textId="77777777" w:rsidR="006C442C" w:rsidRPr="006C442C" w:rsidRDefault="006C442C" w:rsidP="006457E5">
            <w:pPr>
              <w:spacing w:line="360" w:lineRule="auto"/>
              <w:rPr>
                <w:rFonts w:ascii="Bookman Old Style" w:hAnsi="Bookman Old Style"/>
                <w:noProof/>
              </w:rPr>
            </w:pPr>
          </w:p>
        </w:tc>
        <w:tc>
          <w:tcPr>
            <w:tcW w:w="236" w:type="dxa"/>
          </w:tcPr>
          <w:p w14:paraId="4A4E3583" w14:textId="77777777" w:rsidR="006C442C" w:rsidRPr="006C442C" w:rsidRDefault="006C442C" w:rsidP="006457E5">
            <w:pPr>
              <w:spacing w:line="360" w:lineRule="auto"/>
              <w:rPr>
                <w:rFonts w:ascii="Bookman Old Style" w:hAnsi="Bookman Old Style"/>
                <w:noProof/>
              </w:rPr>
            </w:pPr>
          </w:p>
        </w:tc>
        <w:tc>
          <w:tcPr>
            <w:tcW w:w="615" w:type="dxa"/>
          </w:tcPr>
          <w:p w14:paraId="3567B264" w14:textId="77777777" w:rsidR="006C442C" w:rsidRPr="006C442C" w:rsidRDefault="006C442C" w:rsidP="006457E5">
            <w:pPr>
              <w:spacing w:line="360" w:lineRule="auto"/>
              <w:ind w:left="264" w:hanging="264"/>
              <w:rPr>
                <w:rFonts w:ascii="Bookman Old Style" w:hAnsi="Bookman Old Style"/>
                <w:noProof/>
              </w:rPr>
            </w:pPr>
            <w:r w:rsidRPr="006C442C">
              <w:rPr>
                <w:rFonts w:ascii="Bookman Old Style" w:hAnsi="Bookman Old Style"/>
                <w:noProof/>
              </w:rPr>
              <w:t xml:space="preserve"> </w:t>
            </w:r>
            <w:r w:rsidRPr="006C442C">
              <w:rPr>
                <w:rFonts w:ascii="Bookman Old Style" w:hAnsi="Bookman Old Style"/>
                <w:lang w:val="x-none"/>
              </w:rPr>
              <w:t>c.</w:t>
            </w:r>
          </w:p>
        </w:tc>
        <w:tc>
          <w:tcPr>
            <w:tcW w:w="7121" w:type="dxa"/>
          </w:tcPr>
          <w:p w14:paraId="66336AF6" w14:textId="0060C5A1" w:rsidR="006C442C" w:rsidRPr="006C442C" w:rsidRDefault="00806C22" w:rsidP="006457E5">
            <w:pPr>
              <w:spacing w:line="360" w:lineRule="auto"/>
              <w:jc w:val="both"/>
              <w:rPr>
                <w:rFonts w:ascii="Bookman Old Style" w:hAnsi="Bookman Old Style"/>
                <w:noProof/>
              </w:rPr>
            </w:pPr>
            <w:r w:rsidRPr="00806C22">
              <w:rPr>
                <w:rFonts w:ascii="Bookman Old Style" w:hAnsi="Bookman Old Style"/>
                <w:noProof/>
              </w:rPr>
              <w:t>Bahwa berdasarkan pertimbangan sebagaimana</w:t>
            </w:r>
            <w:r w:rsidR="006457E5">
              <w:rPr>
                <w:rFonts w:ascii="Bookman Old Style" w:hAnsi="Bookman Old Style"/>
                <w:noProof/>
              </w:rPr>
              <w:t xml:space="preserve"> </w:t>
            </w:r>
            <w:r w:rsidRPr="00806C22">
              <w:rPr>
                <w:rFonts w:ascii="Bookman Old Style" w:hAnsi="Bookman Old Style"/>
                <w:noProof/>
              </w:rPr>
              <w:t>dimaksud pada huruf a dan huruf b perlu menetapkan</w:t>
            </w:r>
            <w:r w:rsidR="006457E5">
              <w:rPr>
                <w:rFonts w:ascii="Bookman Old Style" w:hAnsi="Bookman Old Style"/>
                <w:noProof/>
              </w:rPr>
              <w:t xml:space="preserve"> </w:t>
            </w:r>
            <w:r w:rsidRPr="00806C22">
              <w:rPr>
                <w:rFonts w:ascii="Bookman Old Style" w:hAnsi="Bookman Old Style"/>
                <w:noProof/>
              </w:rPr>
              <w:t xml:space="preserve">Peraturan Desa </w:t>
            </w:r>
            <w:r>
              <w:rPr>
                <w:rFonts w:ascii="Bookman Old Style" w:hAnsi="Bookman Old Style"/>
                <w:noProof/>
              </w:rPr>
              <w:t>Lambur</w:t>
            </w:r>
            <w:r w:rsidRPr="00806C22">
              <w:rPr>
                <w:rFonts w:ascii="Bookman Old Style" w:hAnsi="Bookman Old Style"/>
                <w:noProof/>
              </w:rPr>
              <w:t xml:space="preserve"> tentang Laporan</w:t>
            </w:r>
            <w:r w:rsidR="006457E5">
              <w:rPr>
                <w:rFonts w:ascii="Bookman Old Style" w:hAnsi="Bookman Old Style"/>
                <w:noProof/>
              </w:rPr>
              <w:t xml:space="preserve"> </w:t>
            </w:r>
            <w:r w:rsidRPr="00806C22">
              <w:rPr>
                <w:rFonts w:ascii="Bookman Old Style" w:hAnsi="Bookman Old Style"/>
                <w:noProof/>
              </w:rPr>
              <w:t>Pertanggungjawaban Realisasi Pelaksanaan Anggaran</w:t>
            </w:r>
            <w:r w:rsidR="006457E5">
              <w:rPr>
                <w:rFonts w:ascii="Bookman Old Style" w:hAnsi="Bookman Old Style"/>
                <w:noProof/>
              </w:rPr>
              <w:t xml:space="preserve"> </w:t>
            </w:r>
            <w:r w:rsidRPr="00806C22">
              <w:rPr>
                <w:rFonts w:ascii="Bookman Old Style" w:hAnsi="Bookman Old Style"/>
                <w:noProof/>
              </w:rPr>
              <w:t>Pendapatan dan Belanja Desa (APBDes) Tahun</w:t>
            </w:r>
            <w:r w:rsidR="006457E5">
              <w:rPr>
                <w:rFonts w:ascii="Bookman Old Style" w:hAnsi="Bookman Old Style"/>
                <w:noProof/>
              </w:rPr>
              <w:t xml:space="preserve"> </w:t>
            </w:r>
            <w:r w:rsidRPr="00806C22">
              <w:rPr>
                <w:rFonts w:ascii="Bookman Old Style" w:hAnsi="Bookman Old Style"/>
                <w:noProof/>
              </w:rPr>
              <w:t>Anggaran 202</w:t>
            </w:r>
            <w:r>
              <w:rPr>
                <w:rFonts w:ascii="Bookman Old Style" w:hAnsi="Bookman Old Style"/>
                <w:noProof/>
              </w:rPr>
              <w:t>2</w:t>
            </w:r>
            <w:r w:rsidRPr="00806C22">
              <w:rPr>
                <w:rFonts w:ascii="Bookman Old Style" w:hAnsi="Bookman Old Style"/>
                <w:noProof/>
              </w:rPr>
              <w:t>.</w:t>
            </w:r>
          </w:p>
        </w:tc>
      </w:tr>
      <w:tr w:rsidR="006C442C" w:rsidRPr="006C442C" w14:paraId="496410BC" w14:textId="77777777" w:rsidTr="00A81DB6">
        <w:tc>
          <w:tcPr>
            <w:tcW w:w="1526" w:type="dxa"/>
          </w:tcPr>
          <w:p w14:paraId="2921DE94" w14:textId="77777777" w:rsidR="006C442C" w:rsidRPr="006C442C" w:rsidRDefault="006C442C" w:rsidP="006457E5">
            <w:pPr>
              <w:spacing w:line="360" w:lineRule="auto"/>
              <w:rPr>
                <w:rFonts w:ascii="Bookman Old Style" w:hAnsi="Bookman Old Style"/>
                <w:noProof/>
              </w:rPr>
            </w:pPr>
          </w:p>
        </w:tc>
        <w:tc>
          <w:tcPr>
            <w:tcW w:w="236" w:type="dxa"/>
          </w:tcPr>
          <w:p w14:paraId="1364AB0F" w14:textId="77777777" w:rsidR="006C442C" w:rsidRPr="006C442C" w:rsidRDefault="006C442C" w:rsidP="006457E5">
            <w:pPr>
              <w:spacing w:line="360" w:lineRule="auto"/>
              <w:rPr>
                <w:rFonts w:ascii="Bookman Old Style" w:hAnsi="Bookman Old Style"/>
                <w:noProof/>
              </w:rPr>
            </w:pPr>
          </w:p>
        </w:tc>
        <w:tc>
          <w:tcPr>
            <w:tcW w:w="615" w:type="dxa"/>
          </w:tcPr>
          <w:p w14:paraId="18032961" w14:textId="77777777" w:rsidR="006C442C" w:rsidRPr="006C442C" w:rsidRDefault="006C442C" w:rsidP="006457E5">
            <w:pPr>
              <w:spacing w:line="360" w:lineRule="auto"/>
              <w:ind w:left="264" w:hanging="264"/>
              <w:rPr>
                <w:rFonts w:ascii="Bookman Old Style" w:hAnsi="Bookman Old Style"/>
                <w:noProof/>
              </w:rPr>
            </w:pPr>
          </w:p>
        </w:tc>
        <w:tc>
          <w:tcPr>
            <w:tcW w:w="7121" w:type="dxa"/>
          </w:tcPr>
          <w:p w14:paraId="4C573A4A" w14:textId="77777777" w:rsidR="006C442C" w:rsidRPr="006C442C" w:rsidRDefault="006C442C" w:rsidP="006457E5">
            <w:pPr>
              <w:spacing w:line="360" w:lineRule="auto"/>
              <w:jc w:val="both"/>
              <w:rPr>
                <w:rFonts w:ascii="Bookman Old Style" w:hAnsi="Bookman Old Style"/>
                <w:noProof/>
              </w:rPr>
            </w:pPr>
          </w:p>
        </w:tc>
      </w:tr>
      <w:tr w:rsidR="006C442C" w:rsidRPr="006C442C" w14:paraId="766615A5" w14:textId="77777777" w:rsidTr="00A81DB6">
        <w:tc>
          <w:tcPr>
            <w:tcW w:w="1526" w:type="dxa"/>
          </w:tcPr>
          <w:p w14:paraId="1EE2CCB3" w14:textId="77777777" w:rsidR="006C442C" w:rsidRPr="006C442C" w:rsidRDefault="006C442C" w:rsidP="006457E5">
            <w:pPr>
              <w:spacing w:line="360" w:lineRule="auto"/>
              <w:rPr>
                <w:rFonts w:ascii="Bookman Old Style" w:hAnsi="Bookman Old Style"/>
                <w:noProof/>
              </w:rPr>
            </w:pPr>
            <w:r w:rsidRPr="006C442C">
              <w:rPr>
                <w:rFonts w:ascii="Bookman Old Style" w:hAnsi="Bookman Old Style"/>
                <w:noProof/>
              </w:rPr>
              <w:t>Mengingat</w:t>
            </w:r>
          </w:p>
        </w:tc>
        <w:tc>
          <w:tcPr>
            <w:tcW w:w="236" w:type="dxa"/>
          </w:tcPr>
          <w:p w14:paraId="7DD39EAE" w14:textId="77777777" w:rsidR="006C442C" w:rsidRPr="006C442C" w:rsidRDefault="006C442C" w:rsidP="006457E5">
            <w:pPr>
              <w:spacing w:line="360" w:lineRule="auto"/>
              <w:rPr>
                <w:rFonts w:ascii="Bookman Old Style" w:hAnsi="Bookman Old Style"/>
                <w:noProof/>
              </w:rPr>
            </w:pPr>
            <w:r w:rsidRPr="006C442C">
              <w:rPr>
                <w:rFonts w:ascii="Bookman Old Style" w:hAnsi="Bookman Old Style"/>
                <w:noProof/>
              </w:rPr>
              <w:t>:</w:t>
            </w:r>
          </w:p>
        </w:tc>
        <w:tc>
          <w:tcPr>
            <w:tcW w:w="615" w:type="dxa"/>
          </w:tcPr>
          <w:p w14:paraId="3A7B6722"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01</w:t>
            </w:r>
          </w:p>
        </w:tc>
        <w:tc>
          <w:tcPr>
            <w:tcW w:w="7121" w:type="dxa"/>
          </w:tcPr>
          <w:p w14:paraId="2B3048D0"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Undang-Undang Nomor 13 Tahun 1950 tentang Pembentukan Daerah-daerah Kabupaten Dalam Lingkungan Propinsi Jawa Tengah (Berita Negara Republik Indonesia Tahun 1950 Nomor 42);</w:t>
            </w:r>
          </w:p>
        </w:tc>
      </w:tr>
      <w:tr w:rsidR="006C442C" w:rsidRPr="006C442C" w14:paraId="62F91838" w14:textId="77777777" w:rsidTr="00A81DB6">
        <w:tc>
          <w:tcPr>
            <w:tcW w:w="1526" w:type="dxa"/>
          </w:tcPr>
          <w:p w14:paraId="45596316" w14:textId="77777777" w:rsidR="006C442C" w:rsidRPr="006C442C" w:rsidRDefault="006C442C" w:rsidP="006457E5">
            <w:pPr>
              <w:spacing w:line="360" w:lineRule="auto"/>
              <w:rPr>
                <w:rFonts w:ascii="Bookman Old Style" w:hAnsi="Bookman Old Style"/>
                <w:noProof/>
              </w:rPr>
            </w:pPr>
          </w:p>
        </w:tc>
        <w:tc>
          <w:tcPr>
            <w:tcW w:w="236" w:type="dxa"/>
          </w:tcPr>
          <w:p w14:paraId="113B1E7C" w14:textId="77777777" w:rsidR="006C442C" w:rsidRPr="006C442C" w:rsidRDefault="006C442C" w:rsidP="006457E5">
            <w:pPr>
              <w:spacing w:line="360" w:lineRule="auto"/>
              <w:rPr>
                <w:rFonts w:ascii="Bookman Old Style" w:hAnsi="Bookman Old Style"/>
                <w:noProof/>
              </w:rPr>
            </w:pPr>
          </w:p>
        </w:tc>
        <w:tc>
          <w:tcPr>
            <w:tcW w:w="615" w:type="dxa"/>
          </w:tcPr>
          <w:p w14:paraId="240D2635"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02</w:t>
            </w:r>
          </w:p>
        </w:tc>
        <w:tc>
          <w:tcPr>
            <w:tcW w:w="7121" w:type="dxa"/>
          </w:tcPr>
          <w:p w14:paraId="277F8AB5"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Undang-Undang Nomor 25 Tahun 2004 tentang Sistem Perencanaan Pembangunan Nasional (Lembaran Negara Republik Indonesia Tahun 2004 Nomor 104);</w:t>
            </w:r>
          </w:p>
        </w:tc>
      </w:tr>
      <w:tr w:rsidR="006C442C" w:rsidRPr="006C442C" w14:paraId="0D945DF0" w14:textId="77777777" w:rsidTr="00A81DB6">
        <w:tc>
          <w:tcPr>
            <w:tcW w:w="1526" w:type="dxa"/>
          </w:tcPr>
          <w:p w14:paraId="09230DB7" w14:textId="77777777" w:rsidR="006C442C" w:rsidRPr="006C442C" w:rsidRDefault="006C442C" w:rsidP="006457E5">
            <w:pPr>
              <w:spacing w:line="360" w:lineRule="auto"/>
              <w:rPr>
                <w:rFonts w:ascii="Bookman Old Style" w:hAnsi="Bookman Old Style"/>
                <w:noProof/>
              </w:rPr>
            </w:pPr>
          </w:p>
        </w:tc>
        <w:tc>
          <w:tcPr>
            <w:tcW w:w="236" w:type="dxa"/>
          </w:tcPr>
          <w:p w14:paraId="20D1D224" w14:textId="77777777" w:rsidR="006C442C" w:rsidRPr="006C442C" w:rsidRDefault="006C442C" w:rsidP="006457E5">
            <w:pPr>
              <w:spacing w:line="360" w:lineRule="auto"/>
              <w:rPr>
                <w:rFonts w:ascii="Bookman Old Style" w:hAnsi="Bookman Old Style"/>
                <w:noProof/>
              </w:rPr>
            </w:pPr>
          </w:p>
        </w:tc>
        <w:tc>
          <w:tcPr>
            <w:tcW w:w="615" w:type="dxa"/>
          </w:tcPr>
          <w:p w14:paraId="2C776C72"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03</w:t>
            </w:r>
          </w:p>
        </w:tc>
        <w:tc>
          <w:tcPr>
            <w:tcW w:w="7121" w:type="dxa"/>
          </w:tcPr>
          <w:p w14:paraId="7C88222F"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Undang-Undang Nomor 6 Tahun 2014 tentang Desa (Lembaran Negara tahun Republik Indonesia Tahun 2014 Nomor 7, Tambahan Lembaran Negara Republik Indonesia Nomor 5495);</w:t>
            </w:r>
          </w:p>
        </w:tc>
      </w:tr>
      <w:tr w:rsidR="006C442C" w:rsidRPr="006C442C" w14:paraId="16DB1647" w14:textId="77777777" w:rsidTr="00A81DB6">
        <w:tc>
          <w:tcPr>
            <w:tcW w:w="1526" w:type="dxa"/>
          </w:tcPr>
          <w:p w14:paraId="0FE47338" w14:textId="77777777" w:rsidR="006C442C" w:rsidRPr="006C442C" w:rsidRDefault="006C442C" w:rsidP="006457E5">
            <w:pPr>
              <w:spacing w:line="360" w:lineRule="auto"/>
              <w:rPr>
                <w:rFonts w:ascii="Bookman Old Style" w:hAnsi="Bookman Old Style"/>
                <w:noProof/>
              </w:rPr>
            </w:pPr>
          </w:p>
        </w:tc>
        <w:tc>
          <w:tcPr>
            <w:tcW w:w="236" w:type="dxa"/>
          </w:tcPr>
          <w:p w14:paraId="4A24D335" w14:textId="77777777" w:rsidR="006C442C" w:rsidRPr="006C442C" w:rsidRDefault="006C442C" w:rsidP="006457E5">
            <w:pPr>
              <w:spacing w:line="360" w:lineRule="auto"/>
              <w:rPr>
                <w:rFonts w:ascii="Bookman Old Style" w:hAnsi="Bookman Old Style"/>
                <w:noProof/>
              </w:rPr>
            </w:pPr>
          </w:p>
        </w:tc>
        <w:tc>
          <w:tcPr>
            <w:tcW w:w="615" w:type="dxa"/>
          </w:tcPr>
          <w:p w14:paraId="01C76403"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04</w:t>
            </w:r>
          </w:p>
        </w:tc>
        <w:tc>
          <w:tcPr>
            <w:tcW w:w="7121" w:type="dxa"/>
          </w:tcPr>
          <w:p w14:paraId="59546CB4"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Undang-Undang Nomor 11 Tahun 2020 tentang Cipta Kerja (Lembaran Negara tahun Republik Indonesia Tahun 2014 Nomor 7, Tambahan Lembaran Negara Republik Indonesia Nomor 6573);</w:t>
            </w:r>
          </w:p>
        </w:tc>
      </w:tr>
      <w:tr w:rsidR="006C442C" w:rsidRPr="006C442C" w14:paraId="1F6E0DE5" w14:textId="77777777" w:rsidTr="00A81DB6">
        <w:tc>
          <w:tcPr>
            <w:tcW w:w="1526" w:type="dxa"/>
          </w:tcPr>
          <w:p w14:paraId="6DF266F3" w14:textId="77777777" w:rsidR="006C442C" w:rsidRPr="006C442C" w:rsidRDefault="006C442C" w:rsidP="006457E5">
            <w:pPr>
              <w:spacing w:line="360" w:lineRule="auto"/>
              <w:rPr>
                <w:rFonts w:ascii="Bookman Old Style" w:hAnsi="Bookman Old Style"/>
                <w:noProof/>
              </w:rPr>
            </w:pPr>
          </w:p>
        </w:tc>
        <w:tc>
          <w:tcPr>
            <w:tcW w:w="236" w:type="dxa"/>
          </w:tcPr>
          <w:p w14:paraId="07646B39" w14:textId="77777777" w:rsidR="006C442C" w:rsidRPr="006C442C" w:rsidRDefault="006C442C" w:rsidP="006457E5">
            <w:pPr>
              <w:spacing w:line="360" w:lineRule="auto"/>
              <w:rPr>
                <w:rFonts w:ascii="Bookman Old Style" w:hAnsi="Bookman Old Style"/>
                <w:noProof/>
              </w:rPr>
            </w:pPr>
          </w:p>
        </w:tc>
        <w:tc>
          <w:tcPr>
            <w:tcW w:w="615" w:type="dxa"/>
          </w:tcPr>
          <w:p w14:paraId="32720F66"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05</w:t>
            </w:r>
          </w:p>
        </w:tc>
        <w:tc>
          <w:tcPr>
            <w:tcW w:w="7121" w:type="dxa"/>
          </w:tcPr>
          <w:p w14:paraId="5CC57D8A"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Pemerintah Nomor 43 Tahun 2014 tentang Peraturan Pelaksanaan Undang-Undang Nomor 6 Tahun 2014 tentang Desa (Lembaran Negara Republik Indonesia Tahun 2014 Nomor 123, Tambahan Lembaran Negara Republik Indonesia Nomor 5539) sebagaimana telah beberapa kali diubah, terakhir dengan Peraturan Pemerintah Nomor 11 Tahun 2019 tentang Perubahan Kedua atas Peraturan Pemerintah Nomor 43 Tahun 2014 tentang Peraturan Pelaksanaan Undang-Undang Nomor 6 Tahun 2014 tentang Desa (Lembaran Negara Republik Indonesia Tahun 2014 Nomor 123, Tambahan Lembaran Negara Republik Indonesia Nomor 5539);</w:t>
            </w:r>
          </w:p>
        </w:tc>
      </w:tr>
      <w:tr w:rsidR="006C442C" w:rsidRPr="006C442C" w14:paraId="5F89C969" w14:textId="77777777" w:rsidTr="00A81DB6">
        <w:tc>
          <w:tcPr>
            <w:tcW w:w="1526" w:type="dxa"/>
          </w:tcPr>
          <w:p w14:paraId="5C17E035" w14:textId="77777777" w:rsidR="006C442C" w:rsidRPr="006C442C" w:rsidRDefault="006C442C" w:rsidP="006457E5">
            <w:pPr>
              <w:spacing w:line="360" w:lineRule="auto"/>
              <w:rPr>
                <w:rFonts w:ascii="Bookman Old Style" w:hAnsi="Bookman Old Style"/>
                <w:noProof/>
              </w:rPr>
            </w:pPr>
          </w:p>
        </w:tc>
        <w:tc>
          <w:tcPr>
            <w:tcW w:w="236" w:type="dxa"/>
          </w:tcPr>
          <w:p w14:paraId="1B013F2D" w14:textId="77777777" w:rsidR="006C442C" w:rsidRPr="006C442C" w:rsidRDefault="006C442C" w:rsidP="006457E5">
            <w:pPr>
              <w:spacing w:line="360" w:lineRule="auto"/>
              <w:rPr>
                <w:rFonts w:ascii="Bookman Old Style" w:hAnsi="Bookman Old Style"/>
                <w:noProof/>
              </w:rPr>
            </w:pPr>
          </w:p>
        </w:tc>
        <w:tc>
          <w:tcPr>
            <w:tcW w:w="615" w:type="dxa"/>
          </w:tcPr>
          <w:p w14:paraId="19E166BC"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06</w:t>
            </w:r>
          </w:p>
        </w:tc>
        <w:tc>
          <w:tcPr>
            <w:tcW w:w="7121" w:type="dxa"/>
          </w:tcPr>
          <w:p w14:paraId="772EF56A"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Pemerintah Nomor 60 Tahun 2014 tentang Dana Desa yang bersumber dari Anggaran Pendapatan dan Belanja Negara (Lembaran Negara Republik Indonesia Tahun 2014 Nomor 168, Tambahan Lembaran Negara Republik Indonesia Nomor 5558) sebagaimana telah diubah beberapa kali terakhir dengan Peraturan Pemerintah Nomor 8 Tahun 2016 (Lembaran Negara Republik Indonesia Tahun 2016 Nomor 57);</w:t>
            </w:r>
          </w:p>
        </w:tc>
      </w:tr>
      <w:tr w:rsidR="006C442C" w:rsidRPr="006C442C" w14:paraId="4ABBB056" w14:textId="77777777" w:rsidTr="00A81DB6">
        <w:tc>
          <w:tcPr>
            <w:tcW w:w="1526" w:type="dxa"/>
          </w:tcPr>
          <w:p w14:paraId="44009C2F" w14:textId="77777777" w:rsidR="006C442C" w:rsidRPr="006C442C" w:rsidRDefault="006C442C" w:rsidP="006457E5">
            <w:pPr>
              <w:spacing w:line="360" w:lineRule="auto"/>
              <w:rPr>
                <w:rFonts w:ascii="Bookman Old Style" w:hAnsi="Bookman Old Style"/>
                <w:noProof/>
              </w:rPr>
            </w:pPr>
          </w:p>
        </w:tc>
        <w:tc>
          <w:tcPr>
            <w:tcW w:w="236" w:type="dxa"/>
          </w:tcPr>
          <w:p w14:paraId="66748526" w14:textId="77777777" w:rsidR="006C442C" w:rsidRPr="006C442C" w:rsidRDefault="006C442C" w:rsidP="006457E5">
            <w:pPr>
              <w:spacing w:line="360" w:lineRule="auto"/>
              <w:rPr>
                <w:rFonts w:ascii="Bookman Old Style" w:hAnsi="Bookman Old Style"/>
                <w:noProof/>
              </w:rPr>
            </w:pPr>
          </w:p>
        </w:tc>
        <w:tc>
          <w:tcPr>
            <w:tcW w:w="615" w:type="dxa"/>
          </w:tcPr>
          <w:p w14:paraId="1F24E6FC"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07</w:t>
            </w:r>
          </w:p>
        </w:tc>
        <w:tc>
          <w:tcPr>
            <w:tcW w:w="7121" w:type="dxa"/>
          </w:tcPr>
          <w:p w14:paraId="65BE25C4"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Pemerintah Nomor 11 Tahun 2021 tentang Badan Usaha Milik Desa (Lembaran Negara Republik Indonesia Tahun  2021 Nomor 21, Tambahan Lembaran Negara Republik Indonesia Nomor 6623);</w:t>
            </w:r>
          </w:p>
        </w:tc>
      </w:tr>
      <w:tr w:rsidR="006C442C" w:rsidRPr="006C442C" w14:paraId="7E006953" w14:textId="77777777" w:rsidTr="00A81DB6">
        <w:tc>
          <w:tcPr>
            <w:tcW w:w="1526" w:type="dxa"/>
          </w:tcPr>
          <w:p w14:paraId="1D68AECF" w14:textId="77777777" w:rsidR="006C442C" w:rsidRPr="006C442C" w:rsidRDefault="006C442C" w:rsidP="006457E5">
            <w:pPr>
              <w:spacing w:line="360" w:lineRule="auto"/>
              <w:rPr>
                <w:rFonts w:ascii="Bookman Old Style" w:hAnsi="Bookman Old Style"/>
                <w:noProof/>
              </w:rPr>
            </w:pPr>
          </w:p>
        </w:tc>
        <w:tc>
          <w:tcPr>
            <w:tcW w:w="236" w:type="dxa"/>
          </w:tcPr>
          <w:p w14:paraId="5406ED53" w14:textId="77777777" w:rsidR="006C442C" w:rsidRPr="006C442C" w:rsidRDefault="006C442C" w:rsidP="006457E5">
            <w:pPr>
              <w:spacing w:line="360" w:lineRule="auto"/>
              <w:rPr>
                <w:rFonts w:ascii="Bookman Old Style" w:hAnsi="Bookman Old Style"/>
                <w:noProof/>
              </w:rPr>
            </w:pPr>
          </w:p>
        </w:tc>
        <w:tc>
          <w:tcPr>
            <w:tcW w:w="615" w:type="dxa"/>
          </w:tcPr>
          <w:p w14:paraId="28CB76D9"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08</w:t>
            </w:r>
          </w:p>
        </w:tc>
        <w:tc>
          <w:tcPr>
            <w:tcW w:w="7121" w:type="dxa"/>
          </w:tcPr>
          <w:p w14:paraId="209B39AD"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Menteri Dalam Negeri Nomor 111 Tahun 2014 Tentang Pedoman Teknis Peraturan Di Desa (Berita Negara Republik Indonesia Tahun 2014 Nomor 2091);</w:t>
            </w:r>
          </w:p>
        </w:tc>
      </w:tr>
      <w:tr w:rsidR="006C442C" w:rsidRPr="006C442C" w14:paraId="47F868F5" w14:textId="77777777" w:rsidTr="00A81DB6">
        <w:tc>
          <w:tcPr>
            <w:tcW w:w="1526" w:type="dxa"/>
          </w:tcPr>
          <w:p w14:paraId="70D5A04B" w14:textId="77777777" w:rsidR="006C442C" w:rsidRPr="006C442C" w:rsidRDefault="006C442C" w:rsidP="006457E5">
            <w:pPr>
              <w:spacing w:line="360" w:lineRule="auto"/>
              <w:rPr>
                <w:rFonts w:ascii="Bookman Old Style" w:hAnsi="Bookman Old Style"/>
                <w:noProof/>
              </w:rPr>
            </w:pPr>
          </w:p>
        </w:tc>
        <w:tc>
          <w:tcPr>
            <w:tcW w:w="236" w:type="dxa"/>
          </w:tcPr>
          <w:p w14:paraId="4E7342EC" w14:textId="77777777" w:rsidR="006C442C" w:rsidRPr="006C442C" w:rsidRDefault="006C442C" w:rsidP="006457E5">
            <w:pPr>
              <w:spacing w:line="360" w:lineRule="auto"/>
              <w:rPr>
                <w:rFonts w:ascii="Bookman Old Style" w:hAnsi="Bookman Old Style"/>
                <w:noProof/>
              </w:rPr>
            </w:pPr>
          </w:p>
        </w:tc>
        <w:tc>
          <w:tcPr>
            <w:tcW w:w="615" w:type="dxa"/>
          </w:tcPr>
          <w:p w14:paraId="36DB444E"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09</w:t>
            </w:r>
          </w:p>
        </w:tc>
        <w:tc>
          <w:tcPr>
            <w:tcW w:w="7121" w:type="dxa"/>
          </w:tcPr>
          <w:p w14:paraId="14D845BF"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Menteri Dalam Negeri Nomor 81 Tahun 2015 tentang Evaluasi Perkembangan Desa Dan Kelurahan (Berita Negara Republik Indonesia Tahun 2015 Nomor 2037);</w:t>
            </w:r>
          </w:p>
        </w:tc>
      </w:tr>
      <w:tr w:rsidR="006C442C" w:rsidRPr="006C442C" w14:paraId="20067A3E" w14:textId="77777777" w:rsidTr="00A81DB6">
        <w:tc>
          <w:tcPr>
            <w:tcW w:w="1526" w:type="dxa"/>
          </w:tcPr>
          <w:p w14:paraId="1FDF5E2A" w14:textId="77777777" w:rsidR="006C442C" w:rsidRPr="006C442C" w:rsidRDefault="006C442C" w:rsidP="006457E5">
            <w:pPr>
              <w:spacing w:line="360" w:lineRule="auto"/>
              <w:rPr>
                <w:rFonts w:ascii="Bookman Old Style" w:hAnsi="Bookman Old Style"/>
                <w:noProof/>
              </w:rPr>
            </w:pPr>
          </w:p>
        </w:tc>
        <w:tc>
          <w:tcPr>
            <w:tcW w:w="236" w:type="dxa"/>
          </w:tcPr>
          <w:p w14:paraId="572C3EF5" w14:textId="77777777" w:rsidR="006C442C" w:rsidRPr="006C442C" w:rsidRDefault="006C442C" w:rsidP="006457E5">
            <w:pPr>
              <w:spacing w:line="360" w:lineRule="auto"/>
              <w:rPr>
                <w:rFonts w:ascii="Bookman Old Style" w:hAnsi="Bookman Old Style"/>
                <w:noProof/>
              </w:rPr>
            </w:pPr>
          </w:p>
        </w:tc>
        <w:tc>
          <w:tcPr>
            <w:tcW w:w="615" w:type="dxa"/>
          </w:tcPr>
          <w:p w14:paraId="577824B4"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10</w:t>
            </w:r>
          </w:p>
        </w:tc>
        <w:tc>
          <w:tcPr>
            <w:tcW w:w="7121" w:type="dxa"/>
          </w:tcPr>
          <w:p w14:paraId="3724F637"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Menteri Dalam Negeri Nomor 44 Tahun 2016 tentang Kewenangan Desa (Berita Negara Republik Indonesia Tahun 2016 Nomor 1037);</w:t>
            </w:r>
          </w:p>
        </w:tc>
      </w:tr>
      <w:tr w:rsidR="006C442C" w:rsidRPr="006C442C" w14:paraId="582AABE6" w14:textId="77777777" w:rsidTr="00A81DB6">
        <w:tc>
          <w:tcPr>
            <w:tcW w:w="1526" w:type="dxa"/>
          </w:tcPr>
          <w:p w14:paraId="338C6355" w14:textId="77777777" w:rsidR="006C442C" w:rsidRPr="006C442C" w:rsidRDefault="006C442C" w:rsidP="006457E5">
            <w:pPr>
              <w:spacing w:line="360" w:lineRule="auto"/>
              <w:rPr>
                <w:rFonts w:ascii="Bookman Old Style" w:hAnsi="Bookman Old Style"/>
                <w:noProof/>
              </w:rPr>
            </w:pPr>
          </w:p>
        </w:tc>
        <w:tc>
          <w:tcPr>
            <w:tcW w:w="236" w:type="dxa"/>
          </w:tcPr>
          <w:p w14:paraId="2BCB804F" w14:textId="77777777" w:rsidR="006C442C" w:rsidRPr="006C442C" w:rsidRDefault="006C442C" w:rsidP="006457E5">
            <w:pPr>
              <w:spacing w:line="360" w:lineRule="auto"/>
              <w:rPr>
                <w:rFonts w:ascii="Bookman Old Style" w:hAnsi="Bookman Old Style"/>
                <w:noProof/>
              </w:rPr>
            </w:pPr>
          </w:p>
        </w:tc>
        <w:tc>
          <w:tcPr>
            <w:tcW w:w="615" w:type="dxa"/>
          </w:tcPr>
          <w:p w14:paraId="390614AA"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11</w:t>
            </w:r>
          </w:p>
        </w:tc>
        <w:tc>
          <w:tcPr>
            <w:tcW w:w="7121" w:type="dxa"/>
          </w:tcPr>
          <w:p w14:paraId="39539FEA"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Menteri Dalam Negeri Nomor 110 Tahun 2016 tentang Badan Permusyawaratan Desa (Berita Negara Republik Indonesia Tahun 2017 Nomor 89);</w:t>
            </w:r>
          </w:p>
        </w:tc>
      </w:tr>
      <w:tr w:rsidR="006C442C" w:rsidRPr="006C442C" w14:paraId="2AEBE139" w14:textId="77777777" w:rsidTr="00A81DB6">
        <w:tc>
          <w:tcPr>
            <w:tcW w:w="1526" w:type="dxa"/>
          </w:tcPr>
          <w:p w14:paraId="781172DD" w14:textId="77777777" w:rsidR="006C442C" w:rsidRPr="006C442C" w:rsidRDefault="006C442C" w:rsidP="006457E5">
            <w:pPr>
              <w:spacing w:line="360" w:lineRule="auto"/>
              <w:rPr>
                <w:rFonts w:ascii="Bookman Old Style" w:hAnsi="Bookman Old Style"/>
                <w:noProof/>
              </w:rPr>
            </w:pPr>
          </w:p>
        </w:tc>
        <w:tc>
          <w:tcPr>
            <w:tcW w:w="236" w:type="dxa"/>
          </w:tcPr>
          <w:p w14:paraId="50708018" w14:textId="77777777" w:rsidR="006C442C" w:rsidRPr="006C442C" w:rsidRDefault="006C442C" w:rsidP="006457E5">
            <w:pPr>
              <w:spacing w:line="360" w:lineRule="auto"/>
              <w:rPr>
                <w:rFonts w:ascii="Bookman Old Style" w:hAnsi="Bookman Old Style"/>
                <w:noProof/>
              </w:rPr>
            </w:pPr>
          </w:p>
        </w:tc>
        <w:tc>
          <w:tcPr>
            <w:tcW w:w="615" w:type="dxa"/>
          </w:tcPr>
          <w:p w14:paraId="06EF03A5"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12</w:t>
            </w:r>
          </w:p>
        </w:tc>
        <w:tc>
          <w:tcPr>
            <w:tcW w:w="7121" w:type="dxa"/>
          </w:tcPr>
          <w:p w14:paraId="1A6B8C23"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Menteri Dalam Negeri Nomor 96 Tahun 2017 tentang Tata Cara Kerja Sama Desa di Bidang Pemerintahan Desa (Berita Negara Republik Indonesia Tahun 2017 Nomor 1444);</w:t>
            </w:r>
          </w:p>
        </w:tc>
      </w:tr>
      <w:tr w:rsidR="006C442C" w:rsidRPr="006C442C" w14:paraId="30DA369B" w14:textId="77777777" w:rsidTr="00A81DB6">
        <w:tc>
          <w:tcPr>
            <w:tcW w:w="1526" w:type="dxa"/>
          </w:tcPr>
          <w:p w14:paraId="362C1EA0" w14:textId="77777777" w:rsidR="006C442C" w:rsidRPr="006C442C" w:rsidRDefault="006C442C" w:rsidP="006457E5">
            <w:pPr>
              <w:spacing w:line="360" w:lineRule="auto"/>
              <w:rPr>
                <w:rFonts w:ascii="Bookman Old Style" w:hAnsi="Bookman Old Style"/>
                <w:noProof/>
              </w:rPr>
            </w:pPr>
          </w:p>
        </w:tc>
        <w:tc>
          <w:tcPr>
            <w:tcW w:w="236" w:type="dxa"/>
          </w:tcPr>
          <w:p w14:paraId="559FAE93" w14:textId="77777777" w:rsidR="006C442C" w:rsidRPr="006C442C" w:rsidRDefault="006C442C" w:rsidP="006457E5">
            <w:pPr>
              <w:spacing w:line="360" w:lineRule="auto"/>
              <w:rPr>
                <w:rFonts w:ascii="Bookman Old Style" w:hAnsi="Bookman Old Style"/>
                <w:noProof/>
              </w:rPr>
            </w:pPr>
          </w:p>
        </w:tc>
        <w:tc>
          <w:tcPr>
            <w:tcW w:w="615" w:type="dxa"/>
          </w:tcPr>
          <w:p w14:paraId="69F91E0F"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13</w:t>
            </w:r>
          </w:p>
        </w:tc>
        <w:tc>
          <w:tcPr>
            <w:tcW w:w="7121" w:type="dxa"/>
          </w:tcPr>
          <w:p w14:paraId="15030B6E"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Menteri Dalam Negeri Nomor 18 Tahun 2018 Tentang Lembaga Kemasyarakatan Desa Dan Lembaga Adat Desa (Berita Negara Republik Indonesia Tahun 2018 Nomor 569);</w:t>
            </w:r>
          </w:p>
        </w:tc>
      </w:tr>
      <w:tr w:rsidR="006C442C" w:rsidRPr="006C442C" w14:paraId="251DAF7F" w14:textId="77777777" w:rsidTr="00A81DB6">
        <w:tc>
          <w:tcPr>
            <w:tcW w:w="1526" w:type="dxa"/>
          </w:tcPr>
          <w:p w14:paraId="3E6DA243" w14:textId="77777777" w:rsidR="006C442C" w:rsidRPr="006C442C" w:rsidRDefault="006C442C" w:rsidP="006457E5">
            <w:pPr>
              <w:spacing w:line="360" w:lineRule="auto"/>
              <w:rPr>
                <w:rFonts w:ascii="Bookman Old Style" w:hAnsi="Bookman Old Style"/>
                <w:noProof/>
              </w:rPr>
            </w:pPr>
          </w:p>
        </w:tc>
        <w:tc>
          <w:tcPr>
            <w:tcW w:w="236" w:type="dxa"/>
          </w:tcPr>
          <w:p w14:paraId="0EF6C8E6" w14:textId="77777777" w:rsidR="006C442C" w:rsidRPr="006C442C" w:rsidRDefault="006C442C" w:rsidP="006457E5">
            <w:pPr>
              <w:spacing w:line="360" w:lineRule="auto"/>
              <w:rPr>
                <w:rFonts w:ascii="Bookman Old Style" w:hAnsi="Bookman Old Style"/>
                <w:noProof/>
              </w:rPr>
            </w:pPr>
          </w:p>
        </w:tc>
        <w:tc>
          <w:tcPr>
            <w:tcW w:w="615" w:type="dxa"/>
          </w:tcPr>
          <w:p w14:paraId="2C85C9E4"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14</w:t>
            </w:r>
          </w:p>
        </w:tc>
        <w:tc>
          <w:tcPr>
            <w:tcW w:w="7121" w:type="dxa"/>
          </w:tcPr>
          <w:p w14:paraId="239EFB5C"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Menteri Dalam Negeri Nomor 20 Tahun 2018 tentang Pengelolaan Keuangan Desa (Berita Negara Republik Indonesia Tahun 2018 Nomor 611);</w:t>
            </w:r>
          </w:p>
        </w:tc>
      </w:tr>
      <w:tr w:rsidR="006C442C" w:rsidRPr="006C442C" w14:paraId="41D7F656" w14:textId="77777777" w:rsidTr="00A81DB6">
        <w:tc>
          <w:tcPr>
            <w:tcW w:w="1526" w:type="dxa"/>
          </w:tcPr>
          <w:p w14:paraId="7EE26204" w14:textId="77777777" w:rsidR="006C442C" w:rsidRPr="006C442C" w:rsidRDefault="006C442C" w:rsidP="006457E5">
            <w:pPr>
              <w:spacing w:line="360" w:lineRule="auto"/>
              <w:rPr>
                <w:rFonts w:ascii="Bookman Old Style" w:hAnsi="Bookman Old Style"/>
                <w:noProof/>
              </w:rPr>
            </w:pPr>
          </w:p>
        </w:tc>
        <w:tc>
          <w:tcPr>
            <w:tcW w:w="236" w:type="dxa"/>
          </w:tcPr>
          <w:p w14:paraId="4DD72D36" w14:textId="77777777" w:rsidR="006C442C" w:rsidRPr="006C442C" w:rsidRDefault="006C442C" w:rsidP="006457E5">
            <w:pPr>
              <w:spacing w:line="360" w:lineRule="auto"/>
              <w:rPr>
                <w:rFonts w:ascii="Bookman Old Style" w:hAnsi="Bookman Old Style"/>
                <w:noProof/>
              </w:rPr>
            </w:pPr>
          </w:p>
        </w:tc>
        <w:tc>
          <w:tcPr>
            <w:tcW w:w="615" w:type="dxa"/>
          </w:tcPr>
          <w:p w14:paraId="52EE50E6"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15</w:t>
            </w:r>
          </w:p>
        </w:tc>
        <w:tc>
          <w:tcPr>
            <w:tcW w:w="7121" w:type="dxa"/>
          </w:tcPr>
          <w:p w14:paraId="1BA2710E"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Menteri Desa, Pembangunan Daerah Tertinggal dan Transmigrasi Nomor 16 Tahun 2019 tentang Musyawarah Desa (Berita Negara Republik Indonesia Tahun 2019 Nomor 1203);</w:t>
            </w:r>
          </w:p>
        </w:tc>
      </w:tr>
      <w:tr w:rsidR="006C442C" w:rsidRPr="006C442C" w14:paraId="5F3A7B64" w14:textId="77777777" w:rsidTr="00A81DB6">
        <w:tc>
          <w:tcPr>
            <w:tcW w:w="1526" w:type="dxa"/>
          </w:tcPr>
          <w:p w14:paraId="15120953" w14:textId="77777777" w:rsidR="006C442C" w:rsidRPr="006C442C" w:rsidRDefault="006C442C" w:rsidP="006457E5">
            <w:pPr>
              <w:spacing w:line="360" w:lineRule="auto"/>
              <w:rPr>
                <w:rFonts w:ascii="Bookman Old Style" w:hAnsi="Bookman Old Style"/>
                <w:noProof/>
              </w:rPr>
            </w:pPr>
          </w:p>
        </w:tc>
        <w:tc>
          <w:tcPr>
            <w:tcW w:w="236" w:type="dxa"/>
          </w:tcPr>
          <w:p w14:paraId="6FFC84F3" w14:textId="77777777" w:rsidR="006C442C" w:rsidRPr="006C442C" w:rsidRDefault="006C442C" w:rsidP="006457E5">
            <w:pPr>
              <w:spacing w:line="360" w:lineRule="auto"/>
              <w:rPr>
                <w:rFonts w:ascii="Bookman Old Style" w:hAnsi="Bookman Old Style"/>
                <w:noProof/>
              </w:rPr>
            </w:pPr>
          </w:p>
        </w:tc>
        <w:tc>
          <w:tcPr>
            <w:tcW w:w="615" w:type="dxa"/>
          </w:tcPr>
          <w:p w14:paraId="45854946"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16</w:t>
            </w:r>
          </w:p>
        </w:tc>
        <w:tc>
          <w:tcPr>
            <w:tcW w:w="7121" w:type="dxa"/>
          </w:tcPr>
          <w:p w14:paraId="2558EAF5"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Menteri Desa, Pembangunan Daerah Tertinggal, Dan Transmigrasi Nomor 18 Tahun 2019 tentang Pedoman Umum Pendampingan Masyarakat Desa (Berita Negara Republik Indonesia Tahun 2019 Nomor 1262);</w:t>
            </w:r>
          </w:p>
        </w:tc>
      </w:tr>
      <w:tr w:rsidR="006C442C" w:rsidRPr="006C442C" w14:paraId="2C34B942" w14:textId="77777777" w:rsidTr="00A81DB6">
        <w:tc>
          <w:tcPr>
            <w:tcW w:w="1526" w:type="dxa"/>
          </w:tcPr>
          <w:p w14:paraId="619C829E" w14:textId="77777777" w:rsidR="006C442C" w:rsidRPr="006C442C" w:rsidRDefault="006C442C" w:rsidP="006457E5">
            <w:pPr>
              <w:spacing w:line="360" w:lineRule="auto"/>
              <w:rPr>
                <w:rFonts w:ascii="Bookman Old Style" w:hAnsi="Bookman Old Style"/>
                <w:noProof/>
              </w:rPr>
            </w:pPr>
          </w:p>
        </w:tc>
        <w:tc>
          <w:tcPr>
            <w:tcW w:w="236" w:type="dxa"/>
          </w:tcPr>
          <w:p w14:paraId="4C4BD8B1" w14:textId="77777777" w:rsidR="006C442C" w:rsidRPr="006C442C" w:rsidRDefault="006C442C" w:rsidP="006457E5">
            <w:pPr>
              <w:spacing w:line="360" w:lineRule="auto"/>
              <w:rPr>
                <w:rFonts w:ascii="Bookman Old Style" w:hAnsi="Bookman Old Style"/>
                <w:noProof/>
              </w:rPr>
            </w:pPr>
          </w:p>
        </w:tc>
        <w:tc>
          <w:tcPr>
            <w:tcW w:w="615" w:type="dxa"/>
          </w:tcPr>
          <w:p w14:paraId="14C4CA5B"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17</w:t>
            </w:r>
          </w:p>
        </w:tc>
        <w:tc>
          <w:tcPr>
            <w:tcW w:w="7121" w:type="dxa"/>
          </w:tcPr>
          <w:p w14:paraId="5C93C68B"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Menteri Dalam Negeri Nomor 90 Tahun 2019 tentang Klasifikasi, Kodefikasi, dan Nomenklatur Perencanaan Pembangunan dan Keuangan Daerah (Berita Negara Republik Indonesia Tahun 2019 Nomor 1447);</w:t>
            </w:r>
          </w:p>
        </w:tc>
      </w:tr>
      <w:tr w:rsidR="006C442C" w:rsidRPr="006C442C" w14:paraId="1DCE0446" w14:textId="77777777" w:rsidTr="00A81DB6">
        <w:tc>
          <w:tcPr>
            <w:tcW w:w="1526" w:type="dxa"/>
          </w:tcPr>
          <w:p w14:paraId="7DB3EEFE" w14:textId="77777777" w:rsidR="006C442C" w:rsidRPr="006C442C" w:rsidRDefault="006C442C" w:rsidP="006457E5">
            <w:pPr>
              <w:spacing w:line="360" w:lineRule="auto"/>
              <w:rPr>
                <w:rFonts w:ascii="Bookman Old Style" w:hAnsi="Bookman Old Style"/>
                <w:noProof/>
              </w:rPr>
            </w:pPr>
          </w:p>
        </w:tc>
        <w:tc>
          <w:tcPr>
            <w:tcW w:w="236" w:type="dxa"/>
          </w:tcPr>
          <w:p w14:paraId="7AE47431" w14:textId="77777777" w:rsidR="006C442C" w:rsidRPr="006C442C" w:rsidRDefault="006C442C" w:rsidP="006457E5">
            <w:pPr>
              <w:spacing w:line="360" w:lineRule="auto"/>
              <w:rPr>
                <w:rFonts w:ascii="Bookman Old Style" w:hAnsi="Bookman Old Style"/>
                <w:noProof/>
              </w:rPr>
            </w:pPr>
          </w:p>
        </w:tc>
        <w:tc>
          <w:tcPr>
            <w:tcW w:w="615" w:type="dxa"/>
          </w:tcPr>
          <w:p w14:paraId="294A67A0"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18</w:t>
            </w:r>
          </w:p>
        </w:tc>
        <w:tc>
          <w:tcPr>
            <w:tcW w:w="7121" w:type="dxa"/>
          </w:tcPr>
          <w:p w14:paraId="2676274A"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Menteri Desa, Pembangunan Daerah Tertinggal, Dan Transmigrasi Nomor 3 Tahun 2021 tentang Pendaftaran, Pendataan Dan Pemeringkatan, Pembinaan dan Pengembangan, dan Pengadaan Barang dan/atau Jasa Badan Usaha Milik Desa/Badan Usaha Milik Desa Bersama (Berita Negara Republik Indonesia Tahun 2021 Nomor 252);</w:t>
            </w:r>
          </w:p>
        </w:tc>
      </w:tr>
      <w:tr w:rsidR="006C442C" w:rsidRPr="006C442C" w14:paraId="1D3DADB6" w14:textId="77777777" w:rsidTr="00A81DB6">
        <w:tc>
          <w:tcPr>
            <w:tcW w:w="1526" w:type="dxa"/>
          </w:tcPr>
          <w:p w14:paraId="0386A25D" w14:textId="77777777" w:rsidR="006C442C" w:rsidRPr="006C442C" w:rsidRDefault="006C442C" w:rsidP="006457E5">
            <w:pPr>
              <w:spacing w:line="360" w:lineRule="auto"/>
              <w:rPr>
                <w:rFonts w:ascii="Bookman Old Style" w:hAnsi="Bookman Old Style"/>
                <w:noProof/>
              </w:rPr>
            </w:pPr>
          </w:p>
        </w:tc>
        <w:tc>
          <w:tcPr>
            <w:tcW w:w="236" w:type="dxa"/>
          </w:tcPr>
          <w:p w14:paraId="5F0F6E59" w14:textId="77777777" w:rsidR="006C442C" w:rsidRPr="006C442C" w:rsidRDefault="006C442C" w:rsidP="006457E5">
            <w:pPr>
              <w:spacing w:line="360" w:lineRule="auto"/>
              <w:rPr>
                <w:rFonts w:ascii="Bookman Old Style" w:hAnsi="Bookman Old Style"/>
                <w:noProof/>
              </w:rPr>
            </w:pPr>
          </w:p>
        </w:tc>
        <w:tc>
          <w:tcPr>
            <w:tcW w:w="615" w:type="dxa"/>
          </w:tcPr>
          <w:p w14:paraId="6E093EBF"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19</w:t>
            </w:r>
          </w:p>
        </w:tc>
        <w:tc>
          <w:tcPr>
            <w:tcW w:w="7121" w:type="dxa"/>
          </w:tcPr>
          <w:p w14:paraId="73B90D3C"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Menteri Desa, Pembangunan Daerah Tertinggal, Dan Transmigrasi Nomor  8 Tahun 2022 tentang Proritas Penggunaan Dana Desa Tahun 2023 (Berita Negara Republik Indonesia Tahun 2022 Nomor 960);</w:t>
            </w:r>
          </w:p>
        </w:tc>
      </w:tr>
      <w:tr w:rsidR="006C442C" w:rsidRPr="006C442C" w14:paraId="18FDAED9" w14:textId="77777777" w:rsidTr="00A81DB6">
        <w:tc>
          <w:tcPr>
            <w:tcW w:w="1526" w:type="dxa"/>
          </w:tcPr>
          <w:p w14:paraId="623DDCC8" w14:textId="77777777" w:rsidR="006C442C" w:rsidRPr="006C442C" w:rsidRDefault="006C442C" w:rsidP="006457E5">
            <w:pPr>
              <w:spacing w:line="360" w:lineRule="auto"/>
              <w:rPr>
                <w:rFonts w:ascii="Bookman Old Style" w:hAnsi="Bookman Old Style"/>
                <w:noProof/>
              </w:rPr>
            </w:pPr>
          </w:p>
        </w:tc>
        <w:tc>
          <w:tcPr>
            <w:tcW w:w="236" w:type="dxa"/>
          </w:tcPr>
          <w:p w14:paraId="7A4BD14D" w14:textId="77777777" w:rsidR="006C442C" w:rsidRPr="006C442C" w:rsidRDefault="006C442C" w:rsidP="006457E5">
            <w:pPr>
              <w:spacing w:line="360" w:lineRule="auto"/>
              <w:rPr>
                <w:rFonts w:ascii="Bookman Old Style" w:hAnsi="Bookman Old Style"/>
                <w:noProof/>
              </w:rPr>
            </w:pPr>
          </w:p>
        </w:tc>
        <w:tc>
          <w:tcPr>
            <w:tcW w:w="615" w:type="dxa"/>
          </w:tcPr>
          <w:p w14:paraId="49A95F59"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20</w:t>
            </w:r>
          </w:p>
        </w:tc>
        <w:tc>
          <w:tcPr>
            <w:tcW w:w="7121" w:type="dxa"/>
          </w:tcPr>
          <w:p w14:paraId="01BBB439"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Menteri Keuangan Nomor 128/PMK.07/2022 Tentang Perubahan Peraturan Menteri Keuangan Nomor 190/PMK.07/2021 tentang Pengelolaan Dana Desa (Berita Negara Republik Indonesia Tahun 2022 Nomor 819);</w:t>
            </w:r>
          </w:p>
        </w:tc>
      </w:tr>
      <w:tr w:rsidR="006C442C" w:rsidRPr="006C442C" w14:paraId="2E3DF7F5" w14:textId="77777777" w:rsidTr="00A81DB6">
        <w:tc>
          <w:tcPr>
            <w:tcW w:w="1526" w:type="dxa"/>
          </w:tcPr>
          <w:p w14:paraId="572980E4" w14:textId="77777777" w:rsidR="006C442C" w:rsidRPr="006C442C" w:rsidRDefault="006C442C" w:rsidP="006457E5">
            <w:pPr>
              <w:spacing w:line="360" w:lineRule="auto"/>
              <w:rPr>
                <w:rFonts w:ascii="Bookman Old Style" w:hAnsi="Bookman Old Style"/>
                <w:noProof/>
              </w:rPr>
            </w:pPr>
          </w:p>
        </w:tc>
        <w:tc>
          <w:tcPr>
            <w:tcW w:w="236" w:type="dxa"/>
          </w:tcPr>
          <w:p w14:paraId="6E42954C" w14:textId="77777777" w:rsidR="006C442C" w:rsidRPr="006C442C" w:rsidRDefault="006C442C" w:rsidP="006457E5">
            <w:pPr>
              <w:spacing w:line="360" w:lineRule="auto"/>
              <w:rPr>
                <w:rFonts w:ascii="Bookman Old Style" w:hAnsi="Bookman Old Style"/>
                <w:noProof/>
              </w:rPr>
            </w:pPr>
          </w:p>
        </w:tc>
        <w:tc>
          <w:tcPr>
            <w:tcW w:w="615" w:type="dxa"/>
          </w:tcPr>
          <w:p w14:paraId="0B668916"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21</w:t>
            </w:r>
          </w:p>
        </w:tc>
        <w:tc>
          <w:tcPr>
            <w:tcW w:w="7121" w:type="dxa"/>
          </w:tcPr>
          <w:p w14:paraId="77A5C9DC"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Menteri Keuangan Nomor 201/PMK.07/2022 Tentang tentang Pengelolaan Dana Desa (Berita Negara Republik Indonesia Tahun 2022 Nomor 1295);</w:t>
            </w:r>
          </w:p>
        </w:tc>
      </w:tr>
      <w:tr w:rsidR="006C442C" w:rsidRPr="006C442C" w14:paraId="681471D2" w14:textId="77777777" w:rsidTr="00A81DB6">
        <w:tc>
          <w:tcPr>
            <w:tcW w:w="1526" w:type="dxa"/>
          </w:tcPr>
          <w:p w14:paraId="1A5E2F5F" w14:textId="77777777" w:rsidR="006C442C" w:rsidRPr="006C442C" w:rsidRDefault="006C442C" w:rsidP="006457E5">
            <w:pPr>
              <w:spacing w:line="360" w:lineRule="auto"/>
              <w:rPr>
                <w:rFonts w:ascii="Bookman Old Style" w:hAnsi="Bookman Old Style"/>
                <w:noProof/>
              </w:rPr>
            </w:pPr>
          </w:p>
        </w:tc>
        <w:tc>
          <w:tcPr>
            <w:tcW w:w="236" w:type="dxa"/>
          </w:tcPr>
          <w:p w14:paraId="2A4C2049" w14:textId="77777777" w:rsidR="006C442C" w:rsidRPr="006C442C" w:rsidRDefault="006C442C" w:rsidP="006457E5">
            <w:pPr>
              <w:spacing w:line="360" w:lineRule="auto"/>
              <w:rPr>
                <w:rFonts w:ascii="Bookman Old Style" w:hAnsi="Bookman Old Style"/>
                <w:noProof/>
              </w:rPr>
            </w:pPr>
          </w:p>
        </w:tc>
        <w:tc>
          <w:tcPr>
            <w:tcW w:w="615" w:type="dxa"/>
          </w:tcPr>
          <w:p w14:paraId="457F6304"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22</w:t>
            </w:r>
          </w:p>
        </w:tc>
        <w:tc>
          <w:tcPr>
            <w:tcW w:w="7121" w:type="dxa"/>
          </w:tcPr>
          <w:p w14:paraId="430669C5"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Daerah Provinsi Jawa Tengah Nomor 4 Tahun 2018 tentang Pemberdayaan Masyarakat dan Desa (Lembaran Daerah Provinsi Jawa Tengah Tahun 2018 Nomor 4);</w:t>
            </w:r>
          </w:p>
        </w:tc>
      </w:tr>
      <w:tr w:rsidR="006C442C" w:rsidRPr="006C442C" w14:paraId="7B7C8260" w14:textId="77777777" w:rsidTr="00A81DB6">
        <w:tc>
          <w:tcPr>
            <w:tcW w:w="1526" w:type="dxa"/>
          </w:tcPr>
          <w:p w14:paraId="735F7B86" w14:textId="77777777" w:rsidR="006C442C" w:rsidRPr="006C442C" w:rsidRDefault="006C442C" w:rsidP="006457E5">
            <w:pPr>
              <w:spacing w:line="360" w:lineRule="auto"/>
              <w:rPr>
                <w:rFonts w:ascii="Bookman Old Style" w:hAnsi="Bookman Old Style"/>
                <w:noProof/>
              </w:rPr>
            </w:pPr>
          </w:p>
        </w:tc>
        <w:tc>
          <w:tcPr>
            <w:tcW w:w="236" w:type="dxa"/>
          </w:tcPr>
          <w:p w14:paraId="3112B5A6" w14:textId="77777777" w:rsidR="006C442C" w:rsidRPr="006C442C" w:rsidRDefault="006C442C" w:rsidP="006457E5">
            <w:pPr>
              <w:spacing w:line="360" w:lineRule="auto"/>
              <w:rPr>
                <w:rFonts w:ascii="Bookman Old Style" w:hAnsi="Bookman Old Style"/>
                <w:noProof/>
              </w:rPr>
            </w:pPr>
          </w:p>
        </w:tc>
        <w:tc>
          <w:tcPr>
            <w:tcW w:w="615" w:type="dxa"/>
          </w:tcPr>
          <w:p w14:paraId="35CF5F6C"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23</w:t>
            </w:r>
          </w:p>
        </w:tc>
        <w:tc>
          <w:tcPr>
            <w:tcW w:w="7121" w:type="dxa"/>
          </w:tcPr>
          <w:p w14:paraId="6F8C7BF6"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Gubernur Jawa Tengah Nomor 17 Tahun 2018 tentang Pembinaan dan Pengawasan Penyelenggaraan Pemerintahan Desa di Provinsi Jawa Tengah (Berita Daerah Provinsi Jawa Tengah Tahun 2018 Nomor 17);</w:t>
            </w:r>
          </w:p>
        </w:tc>
      </w:tr>
      <w:tr w:rsidR="006C442C" w:rsidRPr="006C442C" w14:paraId="46015681" w14:textId="77777777" w:rsidTr="00A81DB6">
        <w:tc>
          <w:tcPr>
            <w:tcW w:w="1526" w:type="dxa"/>
          </w:tcPr>
          <w:p w14:paraId="72A2A05F" w14:textId="77777777" w:rsidR="006C442C" w:rsidRPr="006C442C" w:rsidRDefault="006C442C" w:rsidP="006457E5">
            <w:pPr>
              <w:spacing w:line="360" w:lineRule="auto"/>
              <w:rPr>
                <w:rFonts w:ascii="Bookman Old Style" w:hAnsi="Bookman Old Style"/>
                <w:noProof/>
              </w:rPr>
            </w:pPr>
          </w:p>
        </w:tc>
        <w:tc>
          <w:tcPr>
            <w:tcW w:w="236" w:type="dxa"/>
          </w:tcPr>
          <w:p w14:paraId="63EF5452" w14:textId="77777777" w:rsidR="006C442C" w:rsidRPr="006C442C" w:rsidRDefault="006C442C" w:rsidP="006457E5">
            <w:pPr>
              <w:spacing w:line="360" w:lineRule="auto"/>
              <w:rPr>
                <w:rFonts w:ascii="Bookman Old Style" w:hAnsi="Bookman Old Style"/>
                <w:noProof/>
              </w:rPr>
            </w:pPr>
          </w:p>
        </w:tc>
        <w:tc>
          <w:tcPr>
            <w:tcW w:w="615" w:type="dxa"/>
          </w:tcPr>
          <w:p w14:paraId="6F82B8B6"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24</w:t>
            </w:r>
          </w:p>
        </w:tc>
        <w:tc>
          <w:tcPr>
            <w:tcW w:w="7121" w:type="dxa"/>
          </w:tcPr>
          <w:p w14:paraId="04F4FFAE"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 xml:space="preserve">Peraturan Gubernur Jawa Tengah Nomor 18 Tahun 2018 tentang Pedoman Pembinaan dan Pengawasan Badan Usaha </w:t>
            </w:r>
            <w:r w:rsidRPr="006C442C">
              <w:rPr>
                <w:rFonts w:ascii="Bookman Old Style" w:hAnsi="Bookman Old Style"/>
                <w:lang w:val="x-none"/>
              </w:rPr>
              <w:lastRenderedPageBreak/>
              <w:t>Milik Desa di Provinsi Jawa Tengah (Berita Daerah Provinsi Jawa Tengah Tahun 2018 Nomor 18);</w:t>
            </w:r>
          </w:p>
        </w:tc>
      </w:tr>
      <w:tr w:rsidR="006C442C" w:rsidRPr="006C442C" w14:paraId="55A524E4" w14:textId="77777777" w:rsidTr="00A81DB6">
        <w:tc>
          <w:tcPr>
            <w:tcW w:w="1526" w:type="dxa"/>
          </w:tcPr>
          <w:p w14:paraId="3C6077B8" w14:textId="77777777" w:rsidR="006C442C" w:rsidRPr="006C442C" w:rsidRDefault="006C442C" w:rsidP="006457E5">
            <w:pPr>
              <w:spacing w:line="360" w:lineRule="auto"/>
              <w:rPr>
                <w:rFonts w:ascii="Bookman Old Style" w:hAnsi="Bookman Old Style"/>
                <w:noProof/>
              </w:rPr>
            </w:pPr>
          </w:p>
        </w:tc>
        <w:tc>
          <w:tcPr>
            <w:tcW w:w="236" w:type="dxa"/>
          </w:tcPr>
          <w:p w14:paraId="5BDD940D" w14:textId="77777777" w:rsidR="006C442C" w:rsidRPr="006C442C" w:rsidRDefault="006C442C" w:rsidP="006457E5">
            <w:pPr>
              <w:spacing w:line="360" w:lineRule="auto"/>
              <w:rPr>
                <w:rFonts w:ascii="Bookman Old Style" w:hAnsi="Bookman Old Style"/>
                <w:noProof/>
              </w:rPr>
            </w:pPr>
          </w:p>
        </w:tc>
        <w:tc>
          <w:tcPr>
            <w:tcW w:w="615" w:type="dxa"/>
          </w:tcPr>
          <w:p w14:paraId="5E859821"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25</w:t>
            </w:r>
          </w:p>
        </w:tc>
        <w:tc>
          <w:tcPr>
            <w:tcW w:w="7121" w:type="dxa"/>
          </w:tcPr>
          <w:p w14:paraId="462A08EC"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Daerah Kabupaten Purbalingga Nomor 15 Tahun 2015 tentang Susunan Organisasi dan Tata Kerja Pemerintah Desa dan Perangkat Desa (Lembaran Daerah Kabupaten Purbalingga Tahun 2015 Nomor15);</w:t>
            </w:r>
          </w:p>
        </w:tc>
      </w:tr>
      <w:tr w:rsidR="006C442C" w:rsidRPr="006C442C" w14:paraId="47B39253" w14:textId="77777777" w:rsidTr="00A81DB6">
        <w:tc>
          <w:tcPr>
            <w:tcW w:w="1526" w:type="dxa"/>
          </w:tcPr>
          <w:p w14:paraId="3B8532E5" w14:textId="77777777" w:rsidR="006C442C" w:rsidRPr="006C442C" w:rsidRDefault="006C442C" w:rsidP="006457E5">
            <w:pPr>
              <w:spacing w:line="360" w:lineRule="auto"/>
              <w:rPr>
                <w:rFonts w:ascii="Bookman Old Style" w:hAnsi="Bookman Old Style"/>
                <w:noProof/>
              </w:rPr>
            </w:pPr>
          </w:p>
        </w:tc>
        <w:tc>
          <w:tcPr>
            <w:tcW w:w="236" w:type="dxa"/>
          </w:tcPr>
          <w:p w14:paraId="7FFE3C86" w14:textId="77777777" w:rsidR="006C442C" w:rsidRPr="006C442C" w:rsidRDefault="006C442C" w:rsidP="006457E5">
            <w:pPr>
              <w:spacing w:line="360" w:lineRule="auto"/>
              <w:rPr>
                <w:rFonts w:ascii="Bookman Old Style" w:hAnsi="Bookman Old Style"/>
                <w:noProof/>
              </w:rPr>
            </w:pPr>
          </w:p>
        </w:tc>
        <w:tc>
          <w:tcPr>
            <w:tcW w:w="615" w:type="dxa"/>
          </w:tcPr>
          <w:p w14:paraId="5764EFDE"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26</w:t>
            </w:r>
          </w:p>
        </w:tc>
        <w:tc>
          <w:tcPr>
            <w:tcW w:w="7121" w:type="dxa"/>
          </w:tcPr>
          <w:p w14:paraId="5652F5FB"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Bupati Purbalingga nomor 9 tahun 2018 Tentang Pengembangan Sistim Informasi Desa di Kabupaten Purbalingga;</w:t>
            </w:r>
          </w:p>
        </w:tc>
      </w:tr>
      <w:tr w:rsidR="006C442C" w:rsidRPr="006C442C" w14:paraId="68F31697" w14:textId="77777777" w:rsidTr="00A81DB6">
        <w:tc>
          <w:tcPr>
            <w:tcW w:w="1526" w:type="dxa"/>
          </w:tcPr>
          <w:p w14:paraId="4F014275" w14:textId="77777777" w:rsidR="006C442C" w:rsidRPr="006C442C" w:rsidRDefault="006C442C" w:rsidP="006457E5">
            <w:pPr>
              <w:spacing w:line="360" w:lineRule="auto"/>
              <w:rPr>
                <w:rFonts w:ascii="Bookman Old Style" w:hAnsi="Bookman Old Style"/>
                <w:noProof/>
              </w:rPr>
            </w:pPr>
          </w:p>
        </w:tc>
        <w:tc>
          <w:tcPr>
            <w:tcW w:w="236" w:type="dxa"/>
          </w:tcPr>
          <w:p w14:paraId="7E5F6734" w14:textId="77777777" w:rsidR="006C442C" w:rsidRPr="006C442C" w:rsidRDefault="006C442C" w:rsidP="006457E5">
            <w:pPr>
              <w:spacing w:line="360" w:lineRule="auto"/>
              <w:rPr>
                <w:rFonts w:ascii="Bookman Old Style" w:hAnsi="Bookman Old Style"/>
                <w:noProof/>
              </w:rPr>
            </w:pPr>
          </w:p>
        </w:tc>
        <w:tc>
          <w:tcPr>
            <w:tcW w:w="615" w:type="dxa"/>
          </w:tcPr>
          <w:p w14:paraId="2D073AE4"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27</w:t>
            </w:r>
          </w:p>
        </w:tc>
        <w:tc>
          <w:tcPr>
            <w:tcW w:w="7121" w:type="dxa"/>
          </w:tcPr>
          <w:p w14:paraId="096B0031"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Bupati Purbalingga Nomor 77 Tahun 2018 Tentang Pedoman Pendirian,Pengurusan,Pengelolaan dan Pembubaran Badan Usaha Milik Desa di Kabupaten Purbalingga ;</w:t>
            </w:r>
          </w:p>
        </w:tc>
      </w:tr>
      <w:tr w:rsidR="006C442C" w:rsidRPr="006C442C" w14:paraId="6839009B" w14:textId="77777777" w:rsidTr="00A81DB6">
        <w:tc>
          <w:tcPr>
            <w:tcW w:w="1526" w:type="dxa"/>
          </w:tcPr>
          <w:p w14:paraId="50B680F0" w14:textId="77777777" w:rsidR="006C442C" w:rsidRPr="006C442C" w:rsidRDefault="006C442C" w:rsidP="006457E5">
            <w:pPr>
              <w:spacing w:line="360" w:lineRule="auto"/>
              <w:rPr>
                <w:rFonts w:ascii="Bookman Old Style" w:hAnsi="Bookman Old Style"/>
                <w:noProof/>
              </w:rPr>
            </w:pPr>
          </w:p>
        </w:tc>
        <w:tc>
          <w:tcPr>
            <w:tcW w:w="236" w:type="dxa"/>
          </w:tcPr>
          <w:p w14:paraId="047D481D" w14:textId="77777777" w:rsidR="006C442C" w:rsidRPr="006C442C" w:rsidRDefault="006C442C" w:rsidP="006457E5">
            <w:pPr>
              <w:spacing w:line="360" w:lineRule="auto"/>
              <w:rPr>
                <w:rFonts w:ascii="Bookman Old Style" w:hAnsi="Bookman Old Style"/>
                <w:noProof/>
              </w:rPr>
            </w:pPr>
          </w:p>
        </w:tc>
        <w:tc>
          <w:tcPr>
            <w:tcW w:w="615" w:type="dxa"/>
          </w:tcPr>
          <w:p w14:paraId="55443A9B"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28</w:t>
            </w:r>
          </w:p>
        </w:tc>
        <w:tc>
          <w:tcPr>
            <w:tcW w:w="7121" w:type="dxa"/>
          </w:tcPr>
          <w:p w14:paraId="35891D62"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Bupati Purbalingga Nomor 21 Tahun 2019 tentang Pedoman Pengelolaan Keuangan Desa (Berita Daerah Kabupaten Purbalingga Tahun 2019 Nomor 21);</w:t>
            </w:r>
          </w:p>
        </w:tc>
      </w:tr>
      <w:tr w:rsidR="006C442C" w:rsidRPr="006C442C" w14:paraId="1CBF39C7" w14:textId="77777777" w:rsidTr="00A81DB6">
        <w:tc>
          <w:tcPr>
            <w:tcW w:w="1526" w:type="dxa"/>
          </w:tcPr>
          <w:p w14:paraId="6DD92980" w14:textId="77777777" w:rsidR="006C442C" w:rsidRPr="006C442C" w:rsidRDefault="006C442C" w:rsidP="006457E5">
            <w:pPr>
              <w:spacing w:line="360" w:lineRule="auto"/>
              <w:rPr>
                <w:rFonts w:ascii="Bookman Old Style" w:hAnsi="Bookman Old Style"/>
                <w:noProof/>
              </w:rPr>
            </w:pPr>
          </w:p>
        </w:tc>
        <w:tc>
          <w:tcPr>
            <w:tcW w:w="236" w:type="dxa"/>
          </w:tcPr>
          <w:p w14:paraId="3F1A029E" w14:textId="77777777" w:rsidR="006C442C" w:rsidRPr="006C442C" w:rsidRDefault="006C442C" w:rsidP="006457E5">
            <w:pPr>
              <w:spacing w:line="360" w:lineRule="auto"/>
              <w:rPr>
                <w:rFonts w:ascii="Bookman Old Style" w:hAnsi="Bookman Old Style"/>
                <w:noProof/>
              </w:rPr>
            </w:pPr>
          </w:p>
        </w:tc>
        <w:tc>
          <w:tcPr>
            <w:tcW w:w="615" w:type="dxa"/>
          </w:tcPr>
          <w:p w14:paraId="63E34F9F"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29</w:t>
            </w:r>
          </w:p>
        </w:tc>
        <w:tc>
          <w:tcPr>
            <w:tcW w:w="7121" w:type="dxa"/>
          </w:tcPr>
          <w:p w14:paraId="22727A01"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Bupati Purbalingga Nomor 6 Tahun 2021 tentang Pengadaan Barang/Jasa di Desa (Berita Daerah Kabupaten Purbalingga Tahun 2021 Nomor 6);</w:t>
            </w:r>
          </w:p>
        </w:tc>
      </w:tr>
      <w:tr w:rsidR="006C442C" w:rsidRPr="006C442C" w14:paraId="4A3E7589" w14:textId="77777777" w:rsidTr="00A81DB6">
        <w:tc>
          <w:tcPr>
            <w:tcW w:w="1526" w:type="dxa"/>
          </w:tcPr>
          <w:p w14:paraId="6F1850B8" w14:textId="77777777" w:rsidR="006C442C" w:rsidRPr="006C442C" w:rsidRDefault="006C442C" w:rsidP="006457E5">
            <w:pPr>
              <w:spacing w:line="360" w:lineRule="auto"/>
              <w:rPr>
                <w:rFonts w:ascii="Bookman Old Style" w:hAnsi="Bookman Old Style"/>
                <w:noProof/>
              </w:rPr>
            </w:pPr>
          </w:p>
        </w:tc>
        <w:tc>
          <w:tcPr>
            <w:tcW w:w="236" w:type="dxa"/>
          </w:tcPr>
          <w:p w14:paraId="12DDA359" w14:textId="77777777" w:rsidR="006C442C" w:rsidRPr="006C442C" w:rsidRDefault="006C442C" w:rsidP="006457E5">
            <w:pPr>
              <w:spacing w:line="360" w:lineRule="auto"/>
              <w:rPr>
                <w:rFonts w:ascii="Bookman Old Style" w:hAnsi="Bookman Old Style"/>
                <w:noProof/>
              </w:rPr>
            </w:pPr>
          </w:p>
        </w:tc>
        <w:tc>
          <w:tcPr>
            <w:tcW w:w="615" w:type="dxa"/>
          </w:tcPr>
          <w:p w14:paraId="5BD05496"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30</w:t>
            </w:r>
          </w:p>
        </w:tc>
        <w:tc>
          <w:tcPr>
            <w:tcW w:w="7121" w:type="dxa"/>
          </w:tcPr>
          <w:p w14:paraId="6249F4BA"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Bupati Purbalingga Nomor 102 Tahun 2022 tentang Standar Satuan Harga Barang/Jasa di Lingkungan Pemerintah Kabupaten Purbalingga Tahun 2023;</w:t>
            </w:r>
          </w:p>
        </w:tc>
      </w:tr>
      <w:tr w:rsidR="006C442C" w:rsidRPr="006C442C" w14:paraId="1CAFB317" w14:textId="77777777" w:rsidTr="00A81DB6">
        <w:tc>
          <w:tcPr>
            <w:tcW w:w="1526" w:type="dxa"/>
          </w:tcPr>
          <w:p w14:paraId="592FED2C" w14:textId="77777777" w:rsidR="006C442C" w:rsidRPr="006C442C" w:rsidRDefault="006C442C" w:rsidP="006457E5">
            <w:pPr>
              <w:spacing w:line="360" w:lineRule="auto"/>
              <w:rPr>
                <w:rFonts w:ascii="Bookman Old Style" w:hAnsi="Bookman Old Style"/>
                <w:noProof/>
              </w:rPr>
            </w:pPr>
          </w:p>
        </w:tc>
        <w:tc>
          <w:tcPr>
            <w:tcW w:w="236" w:type="dxa"/>
          </w:tcPr>
          <w:p w14:paraId="1EAA9A1C" w14:textId="77777777" w:rsidR="006C442C" w:rsidRPr="006C442C" w:rsidRDefault="006C442C" w:rsidP="006457E5">
            <w:pPr>
              <w:spacing w:line="360" w:lineRule="auto"/>
              <w:rPr>
                <w:rFonts w:ascii="Bookman Old Style" w:hAnsi="Bookman Old Style"/>
                <w:noProof/>
              </w:rPr>
            </w:pPr>
          </w:p>
        </w:tc>
        <w:tc>
          <w:tcPr>
            <w:tcW w:w="615" w:type="dxa"/>
          </w:tcPr>
          <w:p w14:paraId="11E6F7F2"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31</w:t>
            </w:r>
          </w:p>
        </w:tc>
        <w:tc>
          <w:tcPr>
            <w:tcW w:w="7121" w:type="dxa"/>
          </w:tcPr>
          <w:p w14:paraId="64C2B53C"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Bupati Purbalingga Nomor 104 Tahun 2022 tentang Perubahan atas Peraturan Bupati Purbalingga Nomor 103 Tahun 2019 tentang Pengasilan Tetap, Tunjangan dan Penerimaan lain yang sah bagi Kepala Desa dan Perangkat Desa di kabupaten Purbalingga (Berita Daerah Kabupaten Purbalingga Tahun 2022 Nomor 104);</w:t>
            </w:r>
          </w:p>
        </w:tc>
      </w:tr>
      <w:tr w:rsidR="006C442C" w:rsidRPr="006C442C" w14:paraId="56D039E1" w14:textId="77777777" w:rsidTr="00A81DB6">
        <w:tc>
          <w:tcPr>
            <w:tcW w:w="1526" w:type="dxa"/>
          </w:tcPr>
          <w:p w14:paraId="1B76293D" w14:textId="77777777" w:rsidR="006C442C" w:rsidRPr="006C442C" w:rsidRDefault="006C442C" w:rsidP="006457E5">
            <w:pPr>
              <w:spacing w:line="360" w:lineRule="auto"/>
              <w:rPr>
                <w:rFonts w:ascii="Bookman Old Style" w:hAnsi="Bookman Old Style"/>
                <w:noProof/>
              </w:rPr>
            </w:pPr>
          </w:p>
        </w:tc>
        <w:tc>
          <w:tcPr>
            <w:tcW w:w="236" w:type="dxa"/>
          </w:tcPr>
          <w:p w14:paraId="1F18BF43" w14:textId="77777777" w:rsidR="006C442C" w:rsidRPr="006C442C" w:rsidRDefault="006C442C" w:rsidP="006457E5">
            <w:pPr>
              <w:spacing w:line="360" w:lineRule="auto"/>
              <w:rPr>
                <w:rFonts w:ascii="Bookman Old Style" w:hAnsi="Bookman Old Style"/>
                <w:noProof/>
              </w:rPr>
            </w:pPr>
          </w:p>
        </w:tc>
        <w:tc>
          <w:tcPr>
            <w:tcW w:w="615" w:type="dxa"/>
          </w:tcPr>
          <w:p w14:paraId="136E265D"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32</w:t>
            </w:r>
          </w:p>
        </w:tc>
        <w:tc>
          <w:tcPr>
            <w:tcW w:w="7121" w:type="dxa"/>
          </w:tcPr>
          <w:p w14:paraId="03C27A08"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Bupati Purbalingga Nomor 116 Tahun 2022 tentang Pedoman Penyusunan APB Desa Tahun Anggaran 2023;</w:t>
            </w:r>
          </w:p>
        </w:tc>
      </w:tr>
      <w:tr w:rsidR="006C442C" w:rsidRPr="006C442C" w14:paraId="022159DD" w14:textId="77777777" w:rsidTr="00A81DB6">
        <w:tc>
          <w:tcPr>
            <w:tcW w:w="1526" w:type="dxa"/>
          </w:tcPr>
          <w:p w14:paraId="0D4956B1" w14:textId="77777777" w:rsidR="006C442C" w:rsidRPr="006C442C" w:rsidRDefault="006C442C" w:rsidP="006457E5">
            <w:pPr>
              <w:spacing w:line="360" w:lineRule="auto"/>
              <w:rPr>
                <w:rFonts w:ascii="Bookman Old Style" w:hAnsi="Bookman Old Style"/>
                <w:noProof/>
              </w:rPr>
            </w:pPr>
          </w:p>
        </w:tc>
        <w:tc>
          <w:tcPr>
            <w:tcW w:w="236" w:type="dxa"/>
          </w:tcPr>
          <w:p w14:paraId="518F71A2" w14:textId="77777777" w:rsidR="006C442C" w:rsidRPr="006C442C" w:rsidRDefault="006C442C" w:rsidP="006457E5">
            <w:pPr>
              <w:spacing w:line="360" w:lineRule="auto"/>
              <w:rPr>
                <w:rFonts w:ascii="Bookman Old Style" w:hAnsi="Bookman Old Style"/>
                <w:noProof/>
              </w:rPr>
            </w:pPr>
          </w:p>
        </w:tc>
        <w:tc>
          <w:tcPr>
            <w:tcW w:w="615" w:type="dxa"/>
          </w:tcPr>
          <w:p w14:paraId="07072993"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33</w:t>
            </w:r>
          </w:p>
        </w:tc>
        <w:tc>
          <w:tcPr>
            <w:tcW w:w="7121" w:type="dxa"/>
          </w:tcPr>
          <w:p w14:paraId="38D29816"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Peraturan Bupati Purbalingga Nomor 141 Tahun 2022 tentang Tata Cara Pengalokasian, Pembagian, Penyaluran dan Penggunaan Alokasi Dana Desa di Kabupaten Purbalingga Tahun 2023;</w:t>
            </w:r>
          </w:p>
        </w:tc>
      </w:tr>
      <w:tr w:rsidR="006C442C" w:rsidRPr="006C442C" w14:paraId="74392154" w14:textId="77777777" w:rsidTr="00A81DB6">
        <w:tc>
          <w:tcPr>
            <w:tcW w:w="1526" w:type="dxa"/>
          </w:tcPr>
          <w:p w14:paraId="54812CE7" w14:textId="77777777" w:rsidR="006C442C" w:rsidRPr="006C442C" w:rsidRDefault="006C442C" w:rsidP="006457E5">
            <w:pPr>
              <w:spacing w:line="360" w:lineRule="auto"/>
              <w:rPr>
                <w:rFonts w:ascii="Bookman Old Style" w:hAnsi="Bookman Old Style"/>
                <w:noProof/>
              </w:rPr>
            </w:pPr>
          </w:p>
        </w:tc>
        <w:tc>
          <w:tcPr>
            <w:tcW w:w="236" w:type="dxa"/>
          </w:tcPr>
          <w:p w14:paraId="7AA48DE8" w14:textId="77777777" w:rsidR="006C442C" w:rsidRPr="006C442C" w:rsidRDefault="006C442C" w:rsidP="006457E5">
            <w:pPr>
              <w:spacing w:line="360" w:lineRule="auto"/>
              <w:rPr>
                <w:rFonts w:ascii="Bookman Old Style" w:hAnsi="Bookman Old Style"/>
                <w:noProof/>
              </w:rPr>
            </w:pPr>
          </w:p>
        </w:tc>
        <w:tc>
          <w:tcPr>
            <w:tcW w:w="615" w:type="dxa"/>
          </w:tcPr>
          <w:p w14:paraId="15E4F505"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34</w:t>
            </w:r>
          </w:p>
        </w:tc>
        <w:tc>
          <w:tcPr>
            <w:tcW w:w="7121" w:type="dxa"/>
          </w:tcPr>
          <w:p w14:paraId="0B987E7C"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Perda Nomor 13 Tahun 2022 tanggal 23 Desember 2022 tentang Anggaran Pendapatan dan Belanja Daerah Tahun Anggaran 2023;</w:t>
            </w:r>
          </w:p>
        </w:tc>
      </w:tr>
      <w:tr w:rsidR="006C442C" w:rsidRPr="006C442C" w14:paraId="417CB8C7" w14:textId="77777777" w:rsidTr="00A81DB6">
        <w:tc>
          <w:tcPr>
            <w:tcW w:w="1526" w:type="dxa"/>
          </w:tcPr>
          <w:p w14:paraId="4EC07BE4" w14:textId="77777777" w:rsidR="006C442C" w:rsidRPr="006C442C" w:rsidRDefault="006C442C" w:rsidP="006457E5">
            <w:pPr>
              <w:spacing w:line="360" w:lineRule="auto"/>
              <w:rPr>
                <w:rFonts w:ascii="Bookman Old Style" w:hAnsi="Bookman Old Style"/>
                <w:noProof/>
              </w:rPr>
            </w:pPr>
          </w:p>
        </w:tc>
        <w:tc>
          <w:tcPr>
            <w:tcW w:w="236" w:type="dxa"/>
          </w:tcPr>
          <w:p w14:paraId="495DB4B7" w14:textId="77777777" w:rsidR="006C442C" w:rsidRPr="006C442C" w:rsidRDefault="006C442C" w:rsidP="006457E5">
            <w:pPr>
              <w:spacing w:line="360" w:lineRule="auto"/>
              <w:rPr>
                <w:rFonts w:ascii="Bookman Old Style" w:hAnsi="Bookman Old Style"/>
                <w:noProof/>
              </w:rPr>
            </w:pPr>
          </w:p>
        </w:tc>
        <w:tc>
          <w:tcPr>
            <w:tcW w:w="615" w:type="dxa"/>
          </w:tcPr>
          <w:p w14:paraId="2AEAB6FC"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35</w:t>
            </w:r>
          </w:p>
        </w:tc>
        <w:tc>
          <w:tcPr>
            <w:tcW w:w="7121" w:type="dxa"/>
          </w:tcPr>
          <w:p w14:paraId="097AA79C"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Perbup Nomor 133 Tahun 2022 tanggal 23 Desember 2022 tentang Penjabaran Anggaran Pendapatan dan Belanja Daerah Tahun Anggaran 2023.</w:t>
            </w:r>
          </w:p>
        </w:tc>
      </w:tr>
      <w:tr w:rsidR="006C442C" w:rsidRPr="006C442C" w14:paraId="22189C24" w14:textId="77777777" w:rsidTr="00A81DB6">
        <w:tc>
          <w:tcPr>
            <w:tcW w:w="1526" w:type="dxa"/>
          </w:tcPr>
          <w:p w14:paraId="68C99178" w14:textId="77777777" w:rsidR="006C442C" w:rsidRPr="006C442C" w:rsidRDefault="006C442C" w:rsidP="006457E5">
            <w:pPr>
              <w:spacing w:line="360" w:lineRule="auto"/>
              <w:rPr>
                <w:rFonts w:ascii="Bookman Old Style" w:hAnsi="Bookman Old Style"/>
                <w:noProof/>
              </w:rPr>
            </w:pPr>
          </w:p>
        </w:tc>
        <w:tc>
          <w:tcPr>
            <w:tcW w:w="236" w:type="dxa"/>
          </w:tcPr>
          <w:p w14:paraId="17DE8702" w14:textId="77777777" w:rsidR="006C442C" w:rsidRPr="006C442C" w:rsidRDefault="006C442C" w:rsidP="006457E5">
            <w:pPr>
              <w:spacing w:line="360" w:lineRule="auto"/>
              <w:rPr>
                <w:rFonts w:ascii="Bookman Old Style" w:hAnsi="Bookman Old Style"/>
                <w:noProof/>
              </w:rPr>
            </w:pPr>
          </w:p>
        </w:tc>
        <w:tc>
          <w:tcPr>
            <w:tcW w:w="615" w:type="dxa"/>
          </w:tcPr>
          <w:p w14:paraId="4EEE061B"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36</w:t>
            </w:r>
          </w:p>
        </w:tc>
        <w:tc>
          <w:tcPr>
            <w:tcW w:w="7121" w:type="dxa"/>
          </w:tcPr>
          <w:p w14:paraId="1C6D245C" w14:textId="6F04C972"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 xml:space="preserve">Peraturan Desa </w:t>
            </w:r>
            <w:r w:rsidRPr="006C442C">
              <w:rPr>
                <w:rFonts w:ascii="Bookman Old Style" w:hAnsi="Bookman Old Style"/>
              </w:rPr>
              <w:t>Lambur</w:t>
            </w:r>
            <w:r w:rsidRPr="006C442C">
              <w:rPr>
                <w:rFonts w:ascii="Bookman Old Style" w:hAnsi="Bookman Old Style"/>
                <w:lang w:val="x-none"/>
              </w:rPr>
              <w:t xml:space="preserve"> Nomor 1</w:t>
            </w:r>
            <w:r w:rsidRPr="006C442C">
              <w:rPr>
                <w:rFonts w:ascii="Bookman Old Style" w:hAnsi="Bookman Old Style"/>
              </w:rPr>
              <w:t>6</w:t>
            </w:r>
            <w:r w:rsidRPr="006C442C">
              <w:rPr>
                <w:rFonts w:ascii="Bookman Old Style" w:hAnsi="Bookman Old Style"/>
                <w:lang w:val="x-none"/>
              </w:rPr>
              <w:t xml:space="preserve"> Tahun 20</w:t>
            </w:r>
            <w:r w:rsidRPr="006C442C">
              <w:rPr>
                <w:rFonts w:ascii="Bookman Old Style" w:hAnsi="Bookman Old Style"/>
              </w:rPr>
              <w:t>22</w:t>
            </w:r>
            <w:r w:rsidRPr="006C442C">
              <w:rPr>
                <w:rFonts w:ascii="Bookman Old Style" w:hAnsi="Bookman Old Style"/>
                <w:lang w:val="x-none"/>
              </w:rPr>
              <w:t xml:space="preserve"> Tentang </w:t>
            </w:r>
            <w:r w:rsidRPr="006C442C">
              <w:rPr>
                <w:rFonts w:ascii="Bookman Old Style" w:hAnsi="Bookman Old Style"/>
              </w:rPr>
              <w:t xml:space="preserve">Perubahan </w:t>
            </w:r>
            <w:r w:rsidRPr="006C442C">
              <w:rPr>
                <w:rFonts w:ascii="Bookman Old Style" w:hAnsi="Bookman Old Style"/>
                <w:lang w:val="x-none"/>
              </w:rPr>
              <w:t xml:space="preserve">Rencana Pembangunan Jangka Menengah Desa </w:t>
            </w:r>
            <w:r w:rsidR="00A670A3">
              <w:rPr>
                <w:rFonts w:ascii="Bookman Old Style" w:hAnsi="Bookman Old Style"/>
              </w:rPr>
              <w:t>Lambur</w:t>
            </w:r>
            <w:r w:rsidRPr="006C442C">
              <w:rPr>
                <w:rFonts w:ascii="Bookman Old Style" w:hAnsi="Bookman Old Style"/>
                <w:lang w:val="x-none"/>
              </w:rPr>
              <w:t xml:space="preserve"> Tahun 2019 - 2025;</w:t>
            </w:r>
          </w:p>
        </w:tc>
      </w:tr>
      <w:tr w:rsidR="006C442C" w:rsidRPr="006C442C" w14:paraId="46C7F5A4" w14:textId="77777777" w:rsidTr="00A81DB6">
        <w:tc>
          <w:tcPr>
            <w:tcW w:w="1526" w:type="dxa"/>
          </w:tcPr>
          <w:p w14:paraId="252AC5D4" w14:textId="77777777" w:rsidR="006C442C" w:rsidRPr="006C442C" w:rsidRDefault="006C442C" w:rsidP="006457E5">
            <w:pPr>
              <w:spacing w:line="360" w:lineRule="auto"/>
              <w:rPr>
                <w:rFonts w:ascii="Bookman Old Style" w:hAnsi="Bookman Old Style"/>
                <w:noProof/>
              </w:rPr>
            </w:pPr>
          </w:p>
        </w:tc>
        <w:tc>
          <w:tcPr>
            <w:tcW w:w="236" w:type="dxa"/>
          </w:tcPr>
          <w:p w14:paraId="74F42B0E" w14:textId="77777777" w:rsidR="006C442C" w:rsidRPr="006C442C" w:rsidRDefault="006C442C" w:rsidP="006457E5">
            <w:pPr>
              <w:spacing w:line="360" w:lineRule="auto"/>
              <w:rPr>
                <w:rFonts w:ascii="Bookman Old Style" w:hAnsi="Bookman Old Style"/>
                <w:noProof/>
              </w:rPr>
            </w:pPr>
          </w:p>
        </w:tc>
        <w:tc>
          <w:tcPr>
            <w:tcW w:w="615" w:type="dxa"/>
          </w:tcPr>
          <w:p w14:paraId="5624BE82"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37</w:t>
            </w:r>
          </w:p>
        </w:tc>
        <w:tc>
          <w:tcPr>
            <w:tcW w:w="7121" w:type="dxa"/>
          </w:tcPr>
          <w:p w14:paraId="5AAD55F8" w14:textId="77777777" w:rsidR="006C442C" w:rsidRPr="006C442C" w:rsidRDefault="006C442C" w:rsidP="006457E5">
            <w:pPr>
              <w:spacing w:line="360" w:lineRule="auto"/>
              <w:jc w:val="both"/>
              <w:rPr>
                <w:rFonts w:ascii="Bookman Old Style" w:hAnsi="Bookman Old Style"/>
                <w:lang w:val="x-none"/>
              </w:rPr>
            </w:pPr>
            <w:r w:rsidRPr="006C442C">
              <w:rPr>
                <w:rFonts w:ascii="Bookman Old Style" w:hAnsi="Bookman Old Style"/>
                <w:lang w:val="x-none"/>
              </w:rPr>
              <w:t xml:space="preserve">Peraturan Desa </w:t>
            </w:r>
            <w:r w:rsidRPr="006C442C">
              <w:rPr>
                <w:rFonts w:ascii="Bookman Old Style" w:hAnsi="Bookman Old Style"/>
              </w:rPr>
              <w:t>Lambur</w:t>
            </w:r>
            <w:r w:rsidRPr="006C442C">
              <w:rPr>
                <w:rFonts w:ascii="Bookman Old Style" w:hAnsi="Bookman Old Style"/>
                <w:lang w:val="x-none"/>
              </w:rPr>
              <w:t xml:space="preserve"> Nomor </w:t>
            </w:r>
            <w:r w:rsidRPr="006C442C">
              <w:rPr>
                <w:rFonts w:ascii="Bookman Old Style" w:hAnsi="Bookman Old Style"/>
              </w:rPr>
              <w:t>13</w:t>
            </w:r>
            <w:r w:rsidRPr="006C442C">
              <w:rPr>
                <w:rFonts w:ascii="Bookman Old Style" w:hAnsi="Bookman Old Style"/>
                <w:lang w:val="x-none"/>
              </w:rPr>
              <w:t xml:space="preserve"> Tentang Perubahan Anggaran Pendapatan dan Belanja Desa Tahun 2022</w:t>
            </w:r>
          </w:p>
        </w:tc>
      </w:tr>
      <w:tr w:rsidR="006C442C" w:rsidRPr="006C442C" w14:paraId="0D380F98" w14:textId="77777777" w:rsidTr="00A81DB6">
        <w:tc>
          <w:tcPr>
            <w:tcW w:w="1526" w:type="dxa"/>
          </w:tcPr>
          <w:p w14:paraId="002779A9" w14:textId="77777777" w:rsidR="006C442C" w:rsidRPr="006C442C" w:rsidRDefault="006C442C" w:rsidP="006457E5">
            <w:pPr>
              <w:spacing w:line="360" w:lineRule="auto"/>
              <w:rPr>
                <w:rFonts w:ascii="Bookman Old Style" w:hAnsi="Bookman Old Style"/>
                <w:noProof/>
              </w:rPr>
            </w:pPr>
          </w:p>
        </w:tc>
        <w:tc>
          <w:tcPr>
            <w:tcW w:w="236" w:type="dxa"/>
          </w:tcPr>
          <w:p w14:paraId="0572FD26" w14:textId="77777777" w:rsidR="006C442C" w:rsidRPr="006C442C" w:rsidRDefault="006C442C" w:rsidP="006457E5">
            <w:pPr>
              <w:spacing w:line="360" w:lineRule="auto"/>
              <w:rPr>
                <w:rFonts w:ascii="Bookman Old Style" w:hAnsi="Bookman Old Style"/>
                <w:noProof/>
              </w:rPr>
            </w:pPr>
          </w:p>
        </w:tc>
        <w:tc>
          <w:tcPr>
            <w:tcW w:w="615" w:type="dxa"/>
          </w:tcPr>
          <w:p w14:paraId="2766497D" w14:textId="77777777" w:rsidR="006C442C" w:rsidRPr="006C442C" w:rsidRDefault="006C442C" w:rsidP="006457E5">
            <w:pPr>
              <w:spacing w:line="360" w:lineRule="auto"/>
              <w:ind w:left="264" w:hanging="264"/>
              <w:rPr>
                <w:rFonts w:ascii="Bookman Old Style" w:hAnsi="Bookman Old Style"/>
                <w:lang w:val="x-none"/>
              </w:rPr>
            </w:pPr>
            <w:r w:rsidRPr="006C442C">
              <w:rPr>
                <w:rFonts w:ascii="Bookman Old Style" w:hAnsi="Bookman Old Style"/>
                <w:noProof/>
              </w:rPr>
              <w:t xml:space="preserve"> </w:t>
            </w:r>
            <w:r w:rsidRPr="006C442C">
              <w:rPr>
                <w:rFonts w:ascii="Bookman Old Style" w:hAnsi="Bookman Old Style"/>
                <w:lang w:val="x-none"/>
              </w:rPr>
              <w:t>38</w:t>
            </w:r>
          </w:p>
        </w:tc>
        <w:tc>
          <w:tcPr>
            <w:tcW w:w="7121" w:type="dxa"/>
          </w:tcPr>
          <w:p w14:paraId="1A1E087B" w14:textId="77777777" w:rsidR="006C442C" w:rsidRPr="00576258" w:rsidRDefault="006C442C" w:rsidP="006457E5">
            <w:pPr>
              <w:spacing w:line="360" w:lineRule="auto"/>
              <w:jc w:val="both"/>
              <w:rPr>
                <w:rFonts w:ascii="Bookman Old Style" w:hAnsi="Bookman Old Style"/>
              </w:rPr>
            </w:pPr>
            <w:r w:rsidRPr="006C442C">
              <w:rPr>
                <w:rFonts w:ascii="Bookman Old Style" w:hAnsi="Bookman Old Style"/>
                <w:lang w:val="x-none"/>
              </w:rPr>
              <w:t xml:space="preserve">Peraturan Desa </w:t>
            </w:r>
            <w:r w:rsidRPr="006C442C">
              <w:rPr>
                <w:rFonts w:ascii="Bookman Old Style" w:hAnsi="Bookman Old Style"/>
              </w:rPr>
              <w:t>Lambur</w:t>
            </w:r>
            <w:r w:rsidRPr="006C442C">
              <w:rPr>
                <w:rFonts w:ascii="Bookman Old Style" w:hAnsi="Bookman Old Style"/>
                <w:lang w:val="x-none"/>
              </w:rPr>
              <w:t xml:space="preserve"> Nomor </w:t>
            </w:r>
            <w:r w:rsidRPr="006C442C">
              <w:rPr>
                <w:rFonts w:ascii="Bookman Old Style" w:hAnsi="Bookman Old Style"/>
              </w:rPr>
              <w:t>17</w:t>
            </w:r>
            <w:r w:rsidRPr="006C442C">
              <w:rPr>
                <w:rFonts w:ascii="Bookman Old Style" w:hAnsi="Bookman Old Style"/>
                <w:lang w:val="x-none"/>
              </w:rPr>
              <w:t xml:space="preserve"> Tahun 2022 Tentang Rencana Kerja Pemerintah Desa Tahun 2023</w:t>
            </w:r>
          </w:p>
        </w:tc>
      </w:tr>
      <w:tr w:rsidR="00576258" w:rsidRPr="006C442C" w14:paraId="65860295" w14:textId="77777777" w:rsidTr="00A81DB6">
        <w:tc>
          <w:tcPr>
            <w:tcW w:w="1526" w:type="dxa"/>
          </w:tcPr>
          <w:p w14:paraId="7AB95715" w14:textId="77777777" w:rsidR="00576258" w:rsidRPr="006C442C" w:rsidRDefault="00576258" w:rsidP="006457E5">
            <w:pPr>
              <w:spacing w:line="360" w:lineRule="auto"/>
              <w:rPr>
                <w:rFonts w:ascii="Bookman Old Style" w:hAnsi="Bookman Old Style"/>
                <w:noProof/>
              </w:rPr>
            </w:pPr>
          </w:p>
        </w:tc>
        <w:tc>
          <w:tcPr>
            <w:tcW w:w="236" w:type="dxa"/>
          </w:tcPr>
          <w:p w14:paraId="334EAD20" w14:textId="77777777" w:rsidR="00576258" w:rsidRPr="006C442C" w:rsidRDefault="00576258" w:rsidP="006457E5">
            <w:pPr>
              <w:spacing w:line="360" w:lineRule="auto"/>
              <w:rPr>
                <w:rFonts w:ascii="Bookman Old Style" w:hAnsi="Bookman Old Style"/>
                <w:noProof/>
              </w:rPr>
            </w:pPr>
          </w:p>
        </w:tc>
        <w:tc>
          <w:tcPr>
            <w:tcW w:w="615" w:type="dxa"/>
          </w:tcPr>
          <w:p w14:paraId="6C547F10" w14:textId="5425090C" w:rsidR="00576258" w:rsidRPr="00576258" w:rsidRDefault="00576258" w:rsidP="006457E5">
            <w:pPr>
              <w:spacing w:line="360" w:lineRule="auto"/>
              <w:ind w:left="264" w:hanging="264"/>
              <w:rPr>
                <w:rFonts w:ascii="Bookman Old Style" w:hAnsi="Bookman Old Style"/>
              </w:rPr>
            </w:pPr>
            <w:r w:rsidRPr="006C442C">
              <w:rPr>
                <w:rFonts w:ascii="Bookman Old Style" w:hAnsi="Bookman Old Style"/>
                <w:noProof/>
              </w:rPr>
              <w:t xml:space="preserve"> </w:t>
            </w:r>
            <w:r w:rsidRPr="006C442C">
              <w:rPr>
                <w:rFonts w:ascii="Bookman Old Style" w:hAnsi="Bookman Old Style"/>
                <w:lang w:val="x-none"/>
              </w:rPr>
              <w:t>3</w:t>
            </w:r>
            <w:r>
              <w:rPr>
                <w:rFonts w:ascii="Bookman Old Style" w:hAnsi="Bookman Old Style"/>
              </w:rPr>
              <w:t>9</w:t>
            </w:r>
          </w:p>
        </w:tc>
        <w:tc>
          <w:tcPr>
            <w:tcW w:w="7121" w:type="dxa"/>
          </w:tcPr>
          <w:p w14:paraId="009B6BDF" w14:textId="4D90BBE9" w:rsidR="00576258" w:rsidRPr="00F35320" w:rsidRDefault="00576258" w:rsidP="006457E5">
            <w:pPr>
              <w:spacing w:line="360" w:lineRule="auto"/>
              <w:jc w:val="both"/>
              <w:rPr>
                <w:rFonts w:ascii="Bookman Old Style" w:hAnsi="Bookman Old Style"/>
              </w:rPr>
            </w:pPr>
            <w:r w:rsidRPr="006C442C">
              <w:rPr>
                <w:rFonts w:ascii="Bookman Old Style" w:hAnsi="Bookman Old Style"/>
                <w:lang w:val="x-none"/>
              </w:rPr>
              <w:t xml:space="preserve">Peraturan Desa </w:t>
            </w:r>
            <w:r w:rsidRPr="006C442C">
              <w:rPr>
                <w:rFonts w:ascii="Bookman Old Style" w:hAnsi="Bookman Old Style"/>
              </w:rPr>
              <w:t>Lambur</w:t>
            </w:r>
            <w:r w:rsidRPr="006C442C">
              <w:rPr>
                <w:rFonts w:ascii="Bookman Old Style" w:hAnsi="Bookman Old Style"/>
                <w:lang w:val="x-none"/>
              </w:rPr>
              <w:t xml:space="preserve"> Nomor </w:t>
            </w:r>
            <w:r w:rsidRPr="006C442C">
              <w:rPr>
                <w:rFonts w:ascii="Bookman Old Style" w:hAnsi="Bookman Old Style"/>
              </w:rPr>
              <w:t>1</w:t>
            </w:r>
            <w:r>
              <w:rPr>
                <w:rFonts w:ascii="Bookman Old Style" w:hAnsi="Bookman Old Style"/>
              </w:rPr>
              <w:t>8</w:t>
            </w:r>
            <w:r w:rsidRPr="006C442C">
              <w:rPr>
                <w:rFonts w:ascii="Bookman Old Style" w:hAnsi="Bookman Old Style"/>
                <w:lang w:val="x-none"/>
              </w:rPr>
              <w:t xml:space="preserve"> Tahun 2022 Tentang </w:t>
            </w:r>
            <w:r w:rsidRPr="00576258">
              <w:rPr>
                <w:rFonts w:ascii="Bookman Old Style" w:hAnsi="Bookman Old Style"/>
                <w:lang w:val="x-none"/>
              </w:rPr>
              <w:t>Anggaran Pendapatan dan Belanja Desa Tahun 202</w:t>
            </w:r>
            <w:r w:rsidR="00F35320">
              <w:rPr>
                <w:rFonts w:ascii="Bookman Old Style" w:hAnsi="Bookman Old Style"/>
              </w:rPr>
              <w:t>3</w:t>
            </w:r>
            <w:bookmarkStart w:id="0" w:name="_GoBack"/>
            <w:bookmarkEnd w:id="0"/>
          </w:p>
        </w:tc>
      </w:tr>
    </w:tbl>
    <w:p w14:paraId="57221F7D" w14:textId="77777777" w:rsidR="001C6D17" w:rsidRPr="00B22150" w:rsidRDefault="001C6D17">
      <w:pPr>
        <w:rPr>
          <w:rFonts w:ascii="Bookman Old Style" w:hAnsi="Bookman Old Style"/>
          <w:noProof/>
          <w:lang w:val="id-ID"/>
        </w:rPr>
      </w:pPr>
    </w:p>
    <w:p w14:paraId="531ED3D4" w14:textId="77777777" w:rsidR="006D6156" w:rsidRPr="00B22150" w:rsidRDefault="006D6156" w:rsidP="00525E4E">
      <w:pPr>
        <w:keepNext/>
        <w:spacing w:after="120"/>
        <w:jc w:val="center"/>
        <w:rPr>
          <w:rFonts w:ascii="Bookman Old Style" w:hAnsi="Bookman Old Style"/>
          <w:noProof/>
        </w:rPr>
      </w:pPr>
      <w:r w:rsidRPr="00B22150">
        <w:rPr>
          <w:rFonts w:ascii="Bookman Old Style" w:hAnsi="Bookman Old Style"/>
          <w:noProof/>
        </w:rPr>
        <w:t>Dengan Kesepakatan Bersama</w:t>
      </w:r>
    </w:p>
    <w:p w14:paraId="60B1488D" w14:textId="77777777" w:rsidR="006D6156" w:rsidRPr="00B22150" w:rsidRDefault="006D6156" w:rsidP="00525E4E">
      <w:pPr>
        <w:keepNext/>
        <w:spacing w:after="0"/>
        <w:jc w:val="center"/>
        <w:rPr>
          <w:rFonts w:ascii="Bookman Old Style" w:hAnsi="Bookman Old Style"/>
          <w:lang w:val="x-none"/>
        </w:rPr>
      </w:pPr>
      <w:r w:rsidRPr="00B22150">
        <w:rPr>
          <w:rFonts w:ascii="Bookman Old Style" w:hAnsi="Bookman Old Style"/>
          <w:noProof/>
        </w:rPr>
        <w:t xml:space="preserve">BADAN PERMUSYAWARATAN DESA </w:t>
      </w:r>
      <w:r w:rsidRPr="00B22150">
        <w:rPr>
          <w:rFonts w:ascii="Bookman Old Style" w:hAnsi="Bookman Old Style"/>
          <w:lang w:val="x-none"/>
        </w:rPr>
        <w:t>LAMBUR</w:t>
      </w:r>
    </w:p>
    <w:p w14:paraId="0C392F94" w14:textId="77777777" w:rsidR="006D6156" w:rsidRPr="00B22150" w:rsidRDefault="006D6156" w:rsidP="00525E4E">
      <w:pPr>
        <w:keepNext/>
        <w:spacing w:after="0"/>
        <w:jc w:val="center"/>
        <w:rPr>
          <w:rFonts w:ascii="Bookman Old Style" w:hAnsi="Bookman Old Style"/>
          <w:lang w:val="x-none"/>
        </w:rPr>
      </w:pPr>
      <w:r w:rsidRPr="00B22150">
        <w:rPr>
          <w:rFonts w:ascii="Bookman Old Style" w:hAnsi="Bookman Old Style"/>
          <w:lang w:val="x-none"/>
        </w:rPr>
        <w:t>Dan</w:t>
      </w:r>
    </w:p>
    <w:p w14:paraId="08E2F8E4" w14:textId="77777777" w:rsidR="006D6156" w:rsidRPr="00B22150" w:rsidRDefault="006D6156" w:rsidP="006D6156">
      <w:pPr>
        <w:spacing w:after="0"/>
        <w:jc w:val="center"/>
        <w:rPr>
          <w:rFonts w:ascii="Bookman Old Style" w:hAnsi="Bookman Old Style"/>
          <w:lang w:val="x-none"/>
        </w:rPr>
      </w:pPr>
      <w:r w:rsidRPr="00B22150">
        <w:rPr>
          <w:rFonts w:ascii="Bookman Old Style" w:hAnsi="Bookman Old Style"/>
          <w:noProof/>
        </w:rPr>
        <w:t xml:space="preserve">KEPALA DESA </w:t>
      </w:r>
      <w:r w:rsidRPr="00B22150">
        <w:rPr>
          <w:rFonts w:ascii="Bookman Old Style" w:hAnsi="Bookman Old Style"/>
          <w:lang w:val="x-none"/>
        </w:rPr>
        <w:t>LAMBUR</w:t>
      </w:r>
    </w:p>
    <w:p w14:paraId="0672F82E" w14:textId="77777777" w:rsidR="006D6156" w:rsidRPr="00B22150" w:rsidRDefault="006D6156" w:rsidP="006D6156">
      <w:pPr>
        <w:spacing w:after="0"/>
        <w:jc w:val="center"/>
        <w:rPr>
          <w:rFonts w:ascii="Bookman Old Style" w:hAnsi="Bookman Old Style"/>
          <w:lang w:val="x-none"/>
        </w:rPr>
      </w:pPr>
    </w:p>
    <w:p w14:paraId="03A7BCC7" w14:textId="77777777" w:rsidR="0067131B" w:rsidRPr="00B22150" w:rsidRDefault="0067131B" w:rsidP="00707529">
      <w:pPr>
        <w:keepNext/>
        <w:jc w:val="center"/>
        <w:rPr>
          <w:rFonts w:ascii="Bookman Old Style" w:hAnsi="Bookman Old Style"/>
          <w:noProof/>
        </w:rPr>
      </w:pPr>
      <w:r w:rsidRPr="00B22150">
        <w:rPr>
          <w:rFonts w:ascii="Bookman Old Style" w:hAnsi="Bookman Old Style"/>
          <w:noProof/>
        </w:rPr>
        <w:t>MEMUTUSKAN</w:t>
      </w:r>
    </w:p>
    <w:tbl>
      <w:tblPr>
        <w:tblStyle w:val="TableGrid"/>
        <w:tblW w:w="949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8"/>
        <w:gridCol w:w="337"/>
        <w:gridCol w:w="7493"/>
      </w:tblGrid>
      <w:tr w:rsidR="001A1BCF" w:rsidRPr="00B22150" w14:paraId="58B939B9" w14:textId="77777777" w:rsidTr="009B7113">
        <w:tc>
          <w:tcPr>
            <w:tcW w:w="1668" w:type="dxa"/>
          </w:tcPr>
          <w:p w14:paraId="5501DD62" w14:textId="77777777" w:rsidR="001A1BCF" w:rsidRPr="00B22150" w:rsidRDefault="001A1BCF" w:rsidP="00187823">
            <w:pPr>
              <w:rPr>
                <w:rFonts w:ascii="Bookman Old Style" w:hAnsi="Bookman Old Style"/>
                <w:noProof/>
              </w:rPr>
            </w:pPr>
            <w:r w:rsidRPr="00B22150">
              <w:rPr>
                <w:rFonts w:ascii="Bookman Old Style" w:hAnsi="Bookman Old Style"/>
                <w:noProof/>
              </w:rPr>
              <w:t>Menetapkan</w:t>
            </w:r>
          </w:p>
        </w:tc>
        <w:tc>
          <w:tcPr>
            <w:tcW w:w="337" w:type="dxa"/>
          </w:tcPr>
          <w:p w14:paraId="4396D031" w14:textId="77777777" w:rsidR="001A1BCF" w:rsidRPr="00B22150" w:rsidRDefault="001A1BCF" w:rsidP="00187823">
            <w:pPr>
              <w:rPr>
                <w:rFonts w:ascii="Bookman Old Style" w:hAnsi="Bookman Old Style"/>
                <w:noProof/>
              </w:rPr>
            </w:pPr>
            <w:r w:rsidRPr="00B22150">
              <w:rPr>
                <w:rFonts w:ascii="Bookman Old Style" w:hAnsi="Bookman Old Style"/>
                <w:noProof/>
              </w:rPr>
              <w:t>:</w:t>
            </w:r>
          </w:p>
        </w:tc>
        <w:tc>
          <w:tcPr>
            <w:tcW w:w="7493" w:type="dxa"/>
          </w:tcPr>
          <w:p w14:paraId="0BBDCE9B" w14:textId="7BB56190" w:rsidR="001A1BCF" w:rsidRPr="00B22150" w:rsidRDefault="001A1BCF" w:rsidP="00476009">
            <w:pPr>
              <w:jc w:val="both"/>
              <w:rPr>
                <w:rFonts w:ascii="Bookman Old Style" w:hAnsi="Bookman Old Style"/>
                <w:noProof/>
              </w:rPr>
            </w:pPr>
            <w:r w:rsidRPr="00B22150">
              <w:rPr>
                <w:rFonts w:ascii="Bookman Old Style" w:hAnsi="Bookman Old Style"/>
                <w:noProof/>
              </w:rPr>
              <w:t xml:space="preserve">PERATURAN DESA TENTANG </w:t>
            </w:r>
            <w:r w:rsidR="00476009" w:rsidRPr="00476009">
              <w:rPr>
                <w:rFonts w:ascii="Bookman Old Style" w:hAnsi="Bookman Old Style"/>
                <w:noProof/>
              </w:rPr>
              <w:t>LAPORAN PERTANGGUNGJAWABAN</w:t>
            </w:r>
            <w:r w:rsidR="00476009">
              <w:rPr>
                <w:rFonts w:ascii="Bookman Old Style" w:hAnsi="Bookman Old Style"/>
                <w:noProof/>
              </w:rPr>
              <w:t xml:space="preserve"> </w:t>
            </w:r>
            <w:r w:rsidR="00476009" w:rsidRPr="00476009">
              <w:rPr>
                <w:rFonts w:ascii="Bookman Old Style" w:hAnsi="Bookman Old Style"/>
                <w:noProof/>
              </w:rPr>
              <w:t>REALISASI</w:t>
            </w:r>
            <w:r w:rsidR="00476009">
              <w:rPr>
                <w:rFonts w:ascii="Bookman Old Style" w:hAnsi="Bookman Old Style"/>
                <w:noProof/>
              </w:rPr>
              <w:t xml:space="preserve"> </w:t>
            </w:r>
            <w:r w:rsidR="00476009" w:rsidRPr="00476009">
              <w:rPr>
                <w:rFonts w:ascii="Bookman Old Style" w:hAnsi="Bookman Old Style"/>
                <w:noProof/>
              </w:rPr>
              <w:t xml:space="preserve">PELAKSANAAN ANGGARAN PENDAPATAN DAN BELANJA DESA ( APBDes ) </w:t>
            </w:r>
            <w:r w:rsidR="00476009">
              <w:rPr>
                <w:rFonts w:ascii="Bookman Old Style" w:hAnsi="Bookman Old Style"/>
                <w:noProof/>
              </w:rPr>
              <w:t xml:space="preserve"> </w:t>
            </w:r>
            <w:r w:rsidR="00476009" w:rsidRPr="00476009">
              <w:rPr>
                <w:rFonts w:ascii="Bookman Old Style" w:hAnsi="Bookman Old Style"/>
                <w:noProof/>
              </w:rPr>
              <w:t>TAHUN ANGGARAN 2022</w:t>
            </w:r>
          </w:p>
          <w:p w14:paraId="0BABCBE1" w14:textId="77777777" w:rsidR="001A1BCF" w:rsidRPr="00B22150" w:rsidRDefault="001A1BCF" w:rsidP="00187823">
            <w:pPr>
              <w:jc w:val="both"/>
              <w:rPr>
                <w:rFonts w:ascii="Bookman Old Style" w:hAnsi="Bookman Old Style"/>
                <w:noProof/>
              </w:rPr>
            </w:pPr>
          </w:p>
        </w:tc>
      </w:tr>
    </w:tbl>
    <w:p w14:paraId="54E856E2" w14:textId="77777777" w:rsidR="00356F98" w:rsidRPr="00B22150" w:rsidRDefault="00356F98" w:rsidP="003E22EA">
      <w:pPr>
        <w:keepNext/>
        <w:jc w:val="center"/>
        <w:rPr>
          <w:rFonts w:ascii="Bookman Old Style" w:hAnsi="Bookman Old Style"/>
          <w:noProof/>
        </w:rPr>
      </w:pPr>
      <w:r w:rsidRPr="00B22150">
        <w:rPr>
          <w:rFonts w:ascii="Bookman Old Style" w:hAnsi="Bookman Old Style"/>
          <w:noProof/>
        </w:rPr>
        <w:t>Pasal 1</w:t>
      </w:r>
    </w:p>
    <w:p w14:paraId="7059EC6C" w14:textId="34B3D6B3" w:rsidR="008F14CC" w:rsidRPr="00B22150" w:rsidRDefault="00356F98" w:rsidP="006503A5">
      <w:pPr>
        <w:spacing w:after="0"/>
        <w:jc w:val="both"/>
        <w:rPr>
          <w:rFonts w:ascii="Bookman Old Style" w:hAnsi="Bookman Old Style"/>
          <w:noProof/>
        </w:rPr>
      </w:pPr>
      <w:r w:rsidRPr="00B22150">
        <w:rPr>
          <w:rFonts w:ascii="Bookman Old Style" w:hAnsi="Bookman Old Style"/>
          <w:noProof/>
        </w:rPr>
        <w:t>Anggaran Pendapatan dan Belanj</w:t>
      </w:r>
      <w:r w:rsidR="00C87718" w:rsidRPr="00B22150">
        <w:rPr>
          <w:rFonts w:ascii="Bookman Old Style" w:hAnsi="Bookman Old Style"/>
          <w:noProof/>
        </w:rPr>
        <w:t xml:space="preserve">a Desa </w:t>
      </w:r>
      <w:r w:rsidR="000D2C85" w:rsidRPr="00B22150">
        <w:rPr>
          <w:rFonts w:ascii="Bookman Old Style" w:hAnsi="Bookman Old Style"/>
          <w:lang w:val="x-none"/>
        </w:rPr>
        <w:t xml:space="preserve">Lambur </w:t>
      </w:r>
      <w:r w:rsidR="00C87718" w:rsidRPr="00B22150">
        <w:rPr>
          <w:rFonts w:ascii="Bookman Old Style" w:hAnsi="Bookman Old Style"/>
          <w:noProof/>
        </w:rPr>
        <w:t xml:space="preserve">Tahun Anggaran </w:t>
      </w:r>
      <w:r w:rsidR="00C87718" w:rsidRPr="00B22150">
        <w:rPr>
          <w:rFonts w:ascii="Bookman Old Style" w:hAnsi="Bookman Old Style"/>
          <w:lang w:val="x-none"/>
        </w:rPr>
        <w:t>202</w:t>
      </w:r>
      <w:r w:rsidR="00A54D13">
        <w:rPr>
          <w:rFonts w:ascii="Bookman Old Style" w:hAnsi="Bookman Old Style"/>
        </w:rPr>
        <w:t>2</w:t>
      </w:r>
      <w:r w:rsidRPr="00B22150">
        <w:rPr>
          <w:rFonts w:ascii="Bookman Old Style" w:hAnsi="Bookman Old Style"/>
          <w:noProof/>
        </w:rPr>
        <w:t xml:space="preserve"> </w:t>
      </w:r>
      <w:r w:rsidR="00CB4B8B" w:rsidRPr="00B22150">
        <w:rPr>
          <w:rFonts w:ascii="Bookman Old Style" w:hAnsi="Bookman Old Style"/>
          <w:noProof/>
        </w:rPr>
        <w:t xml:space="preserve">adalah </w:t>
      </w:r>
      <w:r w:rsidR="000C7077" w:rsidRPr="00B22150">
        <w:rPr>
          <w:rFonts w:ascii="Bookman Old Style" w:hAnsi="Bookman Old Style"/>
          <w:noProof/>
        </w:rPr>
        <w:t>sebagai berikut</w:t>
      </w:r>
      <w:r w:rsidRPr="00B22150">
        <w:rPr>
          <w:rFonts w:ascii="Bookman Old Style" w:hAnsi="Bookman Old Style"/>
          <w:noProof/>
        </w:rPr>
        <w:t xml:space="preserve"> :</w:t>
      </w:r>
      <w:r w:rsidR="00013CDB" w:rsidRPr="00B22150">
        <w:rPr>
          <w:rFonts w:ascii="Bookman Old Style" w:hAnsi="Bookman Old Style"/>
          <w:noProof/>
        </w:rPr>
        <w:t xml:space="preserve"> </w:t>
      </w:r>
      <w:r w:rsidR="00172241" w:rsidRPr="00B22150">
        <w:rPr>
          <w:rFonts w:ascii="Bookman Old Style" w:hAnsi="Bookman Old Style"/>
          <w:noProof/>
        </w:rPr>
        <w:t xml:space="preserve">          </w:t>
      </w:r>
    </w:p>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74"/>
        <w:gridCol w:w="567"/>
        <w:gridCol w:w="2268"/>
      </w:tblGrid>
      <w:tr w:rsidR="00CE04A0" w:rsidRPr="00B22150" w14:paraId="7ED5A1A0" w14:textId="77777777" w:rsidTr="00D4563F">
        <w:tc>
          <w:tcPr>
            <w:tcW w:w="6374" w:type="dxa"/>
          </w:tcPr>
          <w:p w14:paraId="44CFE0A6" w14:textId="77777777" w:rsidR="00CB4B8B" w:rsidRPr="00B22150" w:rsidRDefault="00CB4B8B" w:rsidP="006457E5">
            <w:pPr>
              <w:pStyle w:val="ListParagraph"/>
              <w:numPr>
                <w:ilvl w:val="0"/>
                <w:numId w:val="5"/>
              </w:numPr>
              <w:spacing w:line="480" w:lineRule="auto"/>
              <w:ind w:left="426"/>
              <w:rPr>
                <w:rFonts w:ascii="Bookman Old Style" w:hAnsi="Bookman Old Style"/>
                <w:noProof/>
              </w:rPr>
            </w:pPr>
            <w:r w:rsidRPr="00B22150">
              <w:rPr>
                <w:rFonts w:ascii="Bookman Old Style" w:hAnsi="Bookman Old Style"/>
                <w:noProof/>
              </w:rPr>
              <w:t>Pendapatan Desa</w:t>
            </w:r>
          </w:p>
        </w:tc>
        <w:tc>
          <w:tcPr>
            <w:tcW w:w="567" w:type="dxa"/>
          </w:tcPr>
          <w:p w14:paraId="75EA0C0E" w14:textId="77777777" w:rsidR="00CB4B8B" w:rsidRPr="00B22150" w:rsidRDefault="00CB4B8B" w:rsidP="006457E5">
            <w:pPr>
              <w:spacing w:line="480" w:lineRule="auto"/>
              <w:rPr>
                <w:rFonts w:ascii="Bookman Old Style" w:hAnsi="Bookman Old Style"/>
                <w:noProof/>
              </w:rPr>
            </w:pPr>
            <w:r w:rsidRPr="00B22150">
              <w:rPr>
                <w:rFonts w:ascii="Bookman Old Style" w:hAnsi="Bookman Old Style"/>
                <w:noProof/>
              </w:rPr>
              <w:t>Rp</w:t>
            </w:r>
          </w:p>
        </w:tc>
        <w:tc>
          <w:tcPr>
            <w:tcW w:w="2268" w:type="dxa"/>
          </w:tcPr>
          <w:p w14:paraId="2EDD676E" w14:textId="1ECB9AED" w:rsidR="00CB4B8B" w:rsidRPr="00B22150" w:rsidRDefault="00A54D13" w:rsidP="006457E5">
            <w:pPr>
              <w:spacing w:line="480" w:lineRule="auto"/>
              <w:jc w:val="right"/>
              <w:rPr>
                <w:rFonts w:ascii="Bookman Old Style" w:hAnsi="Bookman Old Style"/>
                <w:noProof/>
              </w:rPr>
            </w:pPr>
            <w:r>
              <w:rPr>
                <w:rFonts w:ascii="Bookman Old Style" w:hAnsi="Bookman Old Style"/>
              </w:rPr>
              <w:t>1.656.156.797</w:t>
            </w:r>
            <w:r w:rsidR="0073186A" w:rsidRPr="00B22150">
              <w:rPr>
                <w:rFonts w:ascii="Bookman Old Style" w:hAnsi="Bookman Old Style"/>
                <w:lang w:val="x-none"/>
              </w:rPr>
              <w:t>,00</w:t>
            </w:r>
          </w:p>
        </w:tc>
      </w:tr>
      <w:tr w:rsidR="00CE04A0" w:rsidRPr="00B22150" w14:paraId="7CB80B56" w14:textId="77777777" w:rsidTr="00D4563F">
        <w:tc>
          <w:tcPr>
            <w:tcW w:w="6374" w:type="dxa"/>
          </w:tcPr>
          <w:p w14:paraId="64A67FF1" w14:textId="77777777" w:rsidR="00CB4B8B" w:rsidRPr="00B22150" w:rsidRDefault="00CB4B8B" w:rsidP="006457E5">
            <w:pPr>
              <w:pStyle w:val="ListParagraph"/>
              <w:numPr>
                <w:ilvl w:val="0"/>
                <w:numId w:val="5"/>
              </w:numPr>
              <w:spacing w:line="480" w:lineRule="auto"/>
              <w:ind w:left="426"/>
              <w:rPr>
                <w:rFonts w:ascii="Bookman Old Style" w:hAnsi="Bookman Old Style"/>
                <w:noProof/>
              </w:rPr>
            </w:pPr>
            <w:r w:rsidRPr="00B22150">
              <w:rPr>
                <w:rFonts w:ascii="Bookman Old Style" w:hAnsi="Bookman Old Style"/>
                <w:noProof/>
              </w:rPr>
              <w:t>Belanja Desa</w:t>
            </w:r>
          </w:p>
        </w:tc>
        <w:tc>
          <w:tcPr>
            <w:tcW w:w="567" w:type="dxa"/>
          </w:tcPr>
          <w:p w14:paraId="62873477" w14:textId="77777777" w:rsidR="00CB4B8B" w:rsidRPr="00B22150" w:rsidRDefault="00CB4B8B" w:rsidP="006457E5">
            <w:pPr>
              <w:spacing w:line="480" w:lineRule="auto"/>
              <w:rPr>
                <w:rFonts w:ascii="Bookman Old Style" w:hAnsi="Bookman Old Style"/>
                <w:noProof/>
              </w:rPr>
            </w:pPr>
            <w:r w:rsidRPr="00B22150">
              <w:rPr>
                <w:rFonts w:ascii="Bookman Old Style" w:hAnsi="Bookman Old Style"/>
                <w:noProof/>
              </w:rPr>
              <w:t>Rp</w:t>
            </w:r>
          </w:p>
        </w:tc>
        <w:tc>
          <w:tcPr>
            <w:tcW w:w="2268" w:type="dxa"/>
          </w:tcPr>
          <w:p w14:paraId="77F492FE" w14:textId="752021AE" w:rsidR="00CB4B8B" w:rsidRPr="00B22150" w:rsidRDefault="00CE04A0" w:rsidP="006457E5">
            <w:pPr>
              <w:spacing w:line="480" w:lineRule="auto"/>
              <w:jc w:val="right"/>
              <w:rPr>
                <w:rFonts w:ascii="Bookman Old Style" w:hAnsi="Bookman Old Style"/>
                <w:noProof/>
              </w:rPr>
            </w:pPr>
            <w:r w:rsidRPr="00B22150">
              <w:rPr>
                <w:rFonts w:ascii="Bookman Old Style" w:hAnsi="Bookman Old Style"/>
                <w:lang w:val="x-none"/>
              </w:rPr>
              <w:t>1.</w:t>
            </w:r>
            <w:r w:rsidR="00A54D13">
              <w:rPr>
                <w:rFonts w:ascii="Bookman Old Style" w:hAnsi="Bookman Old Style"/>
              </w:rPr>
              <w:t>671.416.257</w:t>
            </w:r>
            <w:r w:rsidRPr="00B22150">
              <w:rPr>
                <w:rFonts w:ascii="Bookman Old Style" w:hAnsi="Bookman Old Style"/>
                <w:lang w:val="x-none"/>
              </w:rPr>
              <w:t>,00</w:t>
            </w:r>
          </w:p>
        </w:tc>
      </w:tr>
      <w:tr w:rsidR="00CE04A0" w:rsidRPr="00B22150" w14:paraId="3831CBDB" w14:textId="77777777" w:rsidTr="00D4563F">
        <w:tc>
          <w:tcPr>
            <w:tcW w:w="6374" w:type="dxa"/>
          </w:tcPr>
          <w:p w14:paraId="3B97E631" w14:textId="77777777" w:rsidR="00CB4B8B" w:rsidRPr="00B22150" w:rsidRDefault="00CB4B8B" w:rsidP="006457E5">
            <w:pPr>
              <w:spacing w:line="480" w:lineRule="auto"/>
              <w:ind w:left="426"/>
              <w:rPr>
                <w:rFonts w:ascii="Bookman Old Style" w:hAnsi="Bookman Old Style"/>
                <w:noProof/>
              </w:rPr>
            </w:pPr>
            <w:r w:rsidRPr="00B22150">
              <w:rPr>
                <w:rFonts w:ascii="Bookman Old Style" w:hAnsi="Bookman Old Style"/>
                <w:noProof/>
              </w:rPr>
              <w:t>Surpuls/Defisit</w:t>
            </w:r>
          </w:p>
        </w:tc>
        <w:tc>
          <w:tcPr>
            <w:tcW w:w="567" w:type="dxa"/>
          </w:tcPr>
          <w:p w14:paraId="4D66BAB2" w14:textId="77777777" w:rsidR="00CB4B8B" w:rsidRPr="00B22150" w:rsidRDefault="00CB4B8B" w:rsidP="006457E5">
            <w:pPr>
              <w:spacing w:line="480" w:lineRule="auto"/>
              <w:rPr>
                <w:rFonts w:ascii="Bookman Old Style" w:hAnsi="Bookman Old Style"/>
                <w:noProof/>
              </w:rPr>
            </w:pPr>
            <w:r w:rsidRPr="00B22150">
              <w:rPr>
                <w:rFonts w:ascii="Bookman Old Style" w:hAnsi="Bookman Old Style"/>
                <w:noProof/>
              </w:rPr>
              <w:t>Rp</w:t>
            </w:r>
          </w:p>
        </w:tc>
        <w:tc>
          <w:tcPr>
            <w:tcW w:w="2268" w:type="dxa"/>
          </w:tcPr>
          <w:p w14:paraId="791510C8" w14:textId="4F9DCD64" w:rsidR="00CB4B8B" w:rsidRPr="00B55CA6" w:rsidRDefault="00B55CA6" w:rsidP="006457E5">
            <w:pPr>
              <w:spacing w:line="480" w:lineRule="auto"/>
              <w:jc w:val="right"/>
              <w:rPr>
                <w:rFonts w:ascii="Bookman Old Style" w:hAnsi="Bookman Old Style"/>
                <w:noProof/>
              </w:rPr>
            </w:pPr>
            <w:r>
              <w:rPr>
                <w:rFonts w:ascii="Bookman Old Style" w:hAnsi="Bookman Old Style"/>
              </w:rPr>
              <w:t>(</w:t>
            </w:r>
            <w:r w:rsidR="00A54D13">
              <w:rPr>
                <w:rFonts w:ascii="Bookman Old Style" w:hAnsi="Bookman Old Style"/>
                <w:lang w:val="x-none"/>
              </w:rPr>
              <w:t>15.259.460</w:t>
            </w:r>
            <w:r w:rsidR="008D461B" w:rsidRPr="00B22150">
              <w:rPr>
                <w:rFonts w:ascii="Bookman Old Style" w:hAnsi="Bookman Old Style"/>
                <w:lang w:val="x-none"/>
              </w:rPr>
              <w:t>,00</w:t>
            </w:r>
            <w:r>
              <w:rPr>
                <w:rFonts w:ascii="Bookman Old Style" w:hAnsi="Bookman Old Style"/>
              </w:rPr>
              <w:t>)</w:t>
            </w:r>
          </w:p>
        </w:tc>
      </w:tr>
      <w:tr w:rsidR="00CE04A0" w:rsidRPr="00B22150" w14:paraId="3EB7C545" w14:textId="77777777" w:rsidTr="00D4563F">
        <w:tc>
          <w:tcPr>
            <w:tcW w:w="6374" w:type="dxa"/>
          </w:tcPr>
          <w:p w14:paraId="69666C7E" w14:textId="18DEFD97" w:rsidR="00CB4B8B" w:rsidRPr="00B22150" w:rsidRDefault="00CB4B8B" w:rsidP="006457E5">
            <w:pPr>
              <w:pStyle w:val="ListParagraph"/>
              <w:numPr>
                <w:ilvl w:val="0"/>
                <w:numId w:val="5"/>
              </w:numPr>
              <w:spacing w:line="480" w:lineRule="auto"/>
              <w:ind w:left="426"/>
              <w:rPr>
                <w:rFonts w:ascii="Bookman Old Style" w:hAnsi="Bookman Old Style"/>
                <w:noProof/>
              </w:rPr>
            </w:pPr>
            <w:r w:rsidRPr="00B22150">
              <w:rPr>
                <w:rFonts w:ascii="Bookman Old Style" w:hAnsi="Bookman Old Style"/>
                <w:noProof/>
              </w:rPr>
              <w:t>Pembiayaan</w:t>
            </w:r>
          </w:p>
        </w:tc>
        <w:tc>
          <w:tcPr>
            <w:tcW w:w="567" w:type="dxa"/>
          </w:tcPr>
          <w:p w14:paraId="195D191C" w14:textId="77777777" w:rsidR="00CB4B8B" w:rsidRPr="00B22150" w:rsidRDefault="00CB4B8B" w:rsidP="006457E5">
            <w:pPr>
              <w:spacing w:line="480" w:lineRule="auto"/>
              <w:rPr>
                <w:rFonts w:ascii="Bookman Old Style" w:hAnsi="Bookman Old Style"/>
                <w:noProof/>
              </w:rPr>
            </w:pPr>
          </w:p>
        </w:tc>
        <w:tc>
          <w:tcPr>
            <w:tcW w:w="2268" w:type="dxa"/>
          </w:tcPr>
          <w:p w14:paraId="2398F9E7" w14:textId="77777777" w:rsidR="00CB4B8B" w:rsidRPr="00B22150" w:rsidRDefault="00CB4B8B" w:rsidP="006457E5">
            <w:pPr>
              <w:spacing w:line="480" w:lineRule="auto"/>
              <w:jc w:val="right"/>
              <w:rPr>
                <w:rFonts w:ascii="Bookman Old Style" w:hAnsi="Bookman Old Style"/>
                <w:noProof/>
              </w:rPr>
            </w:pPr>
          </w:p>
        </w:tc>
      </w:tr>
      <w:tr w:rsidR="00CE04A0" w:rsidRPr="00B22150" w14:paraId="58E34B9E" w14:textId="77777777" w:rsidTr="00D4563F">
        <w:tc>
          <w:tcPr>
            <w:tcW w:w="6374" w:type="dxa"/>
          </w:tcPr>
          <w:p w14:paraId="2B17C44E" w14:textId="77777777" w:rsidR="00CB4B8B" w:rsidRPr="00B22150" w:rsidRDefault="00CB4B8B" w:rsidP="006457E5">
            <w:pPr>
              <w:pStyle w:val="ListParagraph"/>
              <w:numPr>
                <w:ilvl w:val="0"/>
                <w:numId w:val="6"/>
              </w:numPr>
              <w:spacing w:line="480" w:lineRule="auto"/>
              <w:rPr>
                <w:rFonts w:ascii="Bookman Old Style" w:hAnsi="Bookman Old Style"/>
                <w:noProof/>
              </w:rPr>
            </w:pPr>
            <w:r w:rsidRPr="00B22150">
              <w:rPr>
                <w:rFonts w:ascii="Bookman Old Style" w:hAnsi="Bookman Old Style"/>
                <w:noProof/>
              </w:rPr>
              <w:t>Penerimaan Pembiayaan</w:t>
            </w:r>
          </w:p>
        </w:tc>
        <w:tc>
          <w:tcPr>
            <w:tcW w:w="567" w:type="dxa"/>
          </w:tcPr>
          <w:p w14:paraId="49D2AED0" w14:textId="77777777" w:rsidR="00CB4B8B" w:rsidRPr="00B22150" w:rsidRDefault="00CB4B8B" w:rsidP="006457E5">
            <w:pPr>
              <w:spacing w:line="480" w:lineRule="auto"/>
              <w:rPr>
                <w:rFonts w:ascii="Bookman Old Style" w:hAnsi="Bookman Old Style"/>
                <w:noProof/>
              </w:rPr>
            </w:pPr>
            <w:r w:rsidRPr="00B22150">
              <w:rPr>
                <w:rFonts w:ascii="Bookman Old Style" w:hAnsi="Bookman Old Style"/>
                <w:noProof/>
              </w:rPr>
              <w:t>Rp</w:t>
            </w:r>
          </w:p>
        </w:tc>
        <w:tc>
          <w:tcPr>
            <w:tcW w:w="2268" w:type="dxa"/>
          </w:tcPr>
          <w:p w14:paraId="32895088" w14:textId="7C55F53B" w:rsidR="00CB4B8B" w:rsidRPr="00B22150" w:rsidRDefault="00A54D13" w:rsidP="006457E5">
            <w:pPr>
              <w:spacing w:line="480" w:lineRule="auto"/>
              <w:jc w:val="right"/>
              <w:rPr>
                <w:rFonts w:ascii="Bookman Old Style" w:hAnsi="Bookman Old Style"/>
                <w:noProof/>
              </w:rPr>
            </w:pPr>
            <w:r>
              <w:rPr>
                <w:rFonts w:ascii="Bookman Old Style" w:hAnsi="Bookman Old Style"/>
              </w:rPr>
              <w:t>84.369.821</w:t>
            </w:r>
            <w:r w:rsidR="00A021C2" w:rsidRPr="00B22150">
              <w:rPr>
                <w:rFonts w:ascii="Bookman Old Style" w:hAnsi="Bookman Old Style"/>
                <w:lang w:val="x-none"/>
              </w:rPr>
              <w:t>,00</w:t>
            </w:r>
          </w:p>
        </w:tc>
      </w:tr>
      <w:tr w:rsidR="00CB4B8B" w:rsidRPr="00B22150" w14:paraId="35AF4B0D" w14:textId="77777777" w:rsidTr="00D4563F">
        <w:tc>
          <w:tcPr>
            <w:tcW w:w="6374" w:type="dxa"/>
          </w:tcPr>
          <w:p w14:paraId="22D8E0EA" w14:textId="77777777" w:rsidR="00CB4B8B" w:rsidRPr="00B22150" w:rsidRDefault="00CB4B8B" w:rsidP="006457E5">
            <w:pPr>
              <w:pStyle w:val="ListParagraph"/>
              <w:numPr>
                <w:ilvl w:val="0"/>
                <w:numId w:val="6"/>
              </w:numPr>
              <w:spacing w:line="480" w:lineRule="auto"/>
              <w:rPr>
                <w:rFonts w:ascii="Bookman Old Style" w:hAnsi="Bookman Old Style"/>
                <w:noProof/>
              </w:rPr>
            </w:pPr>
            <w:r w:rsidRPr="00B22150">
              <w:rPr>
                <w:rFonts w:ascii="Bookman Old Style" w:hAnsi="Bookman Old Style"/>
                <w:noProof/>
              </w:rPr>
              <w:t>Pengeluaran Pembiayaan</w:t>
            </w:r>
          </w:p>
        </w:tc>
        <w:tc>
          <w:tcPr>
            <w:tcW w:w="567" w:type="dxa"/>
          </w:tcPr>
          <w:p w14:paraId="753935CA" w14:textId="77777777" w:rsidR="00CB4B8B" w:rsidRPr="00B22150" w:rsidRDefault="00CB4B8B" w:rsidP="006457E5">
            <w:pPr>
              <w:spacing w:line="480" w:lineRule="auto"/>
              <w:rPr>
                <w:rFonts w:ascii="Bookman Old Style" w:hAnsi="Bookman Old Style"/>
                <w:noProof/>
              </w:rPr>
            </w:pPr>
            <w:r w:rsidRPr="00B22150">
              <w:rPr>
                <w:rFonts w:ascii="Bookman Old Style" w:hAnsi="Bookman Old Style"/>
                <w:noProof/>
              </w:rPr>
              <w:t>Rp</w:t>
            </w:r>
          </w:p>
        </w:tc>
        <w:tc>
          <w:tcPr>
            <w:tcW w:w="2268" w:type="dxa"/>
          </w:tcPr>
          <w:p w14:paraId="2ED17CD9" w14:textId="77777777" w:rsidR="00CB4B8B" w:rsidRPr="00B22150" w:rsidRDefault="00A021C2" w:rsidP="006457E5">
            <w:pPr>
              <w:spacing w:line="480" w:lineRule="auto"/>
              <w:jc w:val="right"/>
              <w:rPr>
                <w:rFonts w:ascii="Bookman Old Style" w:hAnsi="Bookman Old Style"/>
                <w:noProof/>
              </w:rPr>
            </w:pPr>
            <w:r w:rsidRPr="00B22150">
              <w:rPr>
                <w:rFonts w:ascii="Bookman Old Style" w:hAnsi="Bookman Old Style"/>
                <w:lang w:val="x-none"/>
              </w:rPr>
              <w:t>5.000.000,00</w:t>
            </w:r>
          </w:p>
        </w:tc>
      </w:tr>
      <w:tr w:rsidR="00CB4B8B" w:rsidRPr="00B22150" w14:paraId="66D29367" w14:textId="77777777" w:rsidTr="00144073">
        <w:tc>
          <w:tcPr>
            <w:tcW w:w="6374" w:type="dxa"/>
          </w:tcPr>
          <w:p w14:paraId="20DF10BC" w14:textId="77777777" w:rsidR="00CB4B8B" w:rsidRPr="00B22150" w:rsidRDefault="00CB4B8B" w:rsidP="006457E5">
            <w:pPr>
              <w:pStyle w:val="ListParagraph"/>
              <w:spacing w:line="480" w:lineRule="auto"/>
              <w:ind w:left="426"/>
              <w:rPr>
                <w:rFonts w:ascii="Bookman Old Style" w:hAnsi="Bookman Old Style"/>
                <w:noProof/>
              </w:rPr>
            </w:pPr>
            <w:r w:rsidRPr="00B22150">
              <w:rPr>
                <w:rFonts w:ascii="Bookman Old Style" w:hAnsi="Bookman Old Style"/>
                <w:noProof/>
              </w:rPr>
              <w:t>Selisih Pembiayaan (a-b)</w:t>
            </w:r>
          </w:p>
        </w:tc>
        <w:tc>
          <w:tcPr>
            <w:tcW w:w="567" w:type="dxa"/>
            <w:tcBorders>
              <w:bottom w:val="single" w:sz="4" w:space="0" w:color="auto"/>
            </w:tcBorders>
          </w:tcPr>
          <w:p w14:paraId="2891BC10" w14:textId="77777777" w:rsidR="00CB4B8B" w:rsidRPr="00B22150" w:rsidRDefault="00CB4B8B" w:rsidP="006457E5">
            <w:pPr>
              <w:spacing w:line="480" w:lineRule="auto"/>
              <w:rPr>
                <w:rFonts w:ascii="Bookman Old Style" w:hAnsi="Bookman Old Style"/>
                <w:noProof/>
              </w:rPr>
            </w:pPr>
            <w:r w:rsidRPr="00B22150">
              <w:rPr>
                <w:rFonts w:ascii="Bookman Old Style" w:hAnsi="Bookman Old Style"/>
                <w:noProof/>
              </w:rPr>
              <w:t>Rp</w:t>
            </w:r>
          </w:p>
        </w:tc>
        <w:tc>
          <w:tcPr>
            <w:tcW w:w="2268" w:type="dxa"/>
            <w:tcBorders>
              <w:bottom w:val="single" w:sz="4" w:space="0" w:color="auto"/>
            </w:tcBorders>
          </w:tcPr>
          <w:p w14:paraId="79E87B64" w14:textId="664F46E8" w:rsidR="00CB4B8B" w:rsidRPr="00B22150" w:rsidRDefault="00A54D13" w:rsidP="006457E5">
            <w:pPr>
              <w:spacing w:line="480" w:lineRule="auto"/>
              <w:jc w:val="right"/>
              <w:rPr>
                <w:rFonts w:ascii="Bookman Old Style" w:hAnsi="Bookman Old Style"/>
                <w:noProof/>
              </w:rPr>
            </w:pPr>
            <w:r>
              <w:rPr>
                <w:rFonts w:ascii="Bookman Old Style" w:hAnsi="Bookman Old Style"/>
              </w:rPr>
              <w:t>79.369.821</w:t>
            </w:r>
            <w:r w:rsidR="00B55CA6" w:rsidRPr="00B22150">
              <w:rPr>
                <w:rFonts w:ascii="Bookman Old Style" w:hAnsi="Bookman Old Style"/>
                <w:lang w:val="x-none"/>
              </w:rPr>
              <w:t>,00</w:t>
            </w:r>
          </w:p>
        </w:tc>
      </w:tr>
      <w:tr w:rsidR="0054799E" w:rsidRPr="00B22150" w14:paraId="77537C1D" w14:textId="77777777" w:rsidTr="00144073">
        <w:tc>
          <w:tcPr>
            <w:tcW w:w="6374" w:type="dxa"/>
          </w:tcPr>
          <w:p w14:paraId="376DBBCC" w14:textId="77777777" w:rsidR="0054799E" w:rsidRPr="00B22150" w:rsidRDefault="00D2568E" w:rsidP="006457E5">
            <w:pPr>
              <w:pStyle w:val="ListParagraph"/>
              <w:spacing w:line="480" w:lineRule="auto"/>
              <w:ind w:left="426"/>
              <w:rPr>
                <w:rFonts w:ascii="Bookman Old Style" w:hAnsi="Bookman Old Style"/>
                <w:noProof/>
              </w:rPr>
            </w:pPr>
            <w:r w:rsidRPr="00B22150">
              <w:rPr>
                <w:rFonts w:ascii="Bookman Old Style" w:hAnsi="Bookman Old Style"/>
                <w:noProof/>
              </w:rPr>
              <w:t>Sisa Lebih/(Kurang) Perhitungan</w:t>
            </w:r>
            <w:r w:rsidR="0054799E" w:rsidRPr="00B22150">
              <w:rPr>
                <w:rFonts w:ascii="Bookman Old Style" w:hAnsi="Bookman Old Style"/>
                <w:noProof/>
              </w:rPr>
              <w:t xml:space="preserve"> Anggaran</w:t>
            </w:r>
          </w:p>
        </w:tc>
        <w:tc>
          <w:tcPr>
            <w:tcW w:w="567" w:type="dxa"/>
            <w:tcBorders>
              <w:top w:val="single" w:sz="4" w:space="0" w:color="auto"/>
            </w:tcBorders>
          </w:tcPr>
          <w:p w14:paraId="07CA51BC" w14:textId="77777777" w:rsidR="0054799E" w:rsidRPr="00B22150" w:rsidRDefault="0054799E" w:rsidP="006457E5">
            <w:pPr>
              <w:spacing w:line="480" w:lineRule="auto"/>
              <w:rPr>
                <w:rFonts w:ascii="Bookman Old Style" w:hAnsi="Bookman Old Style"/>
                <w:noProof/>
              </w:rPr>
            </w:pPr>
            <w:r w:rsidRPr="00B22150">
              <w:rPr>
                <w:rFonts w:ascii="Bookman Old Style" w:hAnsi="Bookman Old Style"/>
                <w:noProof/>
              </w:rPr>
              <w:t>Rp</w:t>
            </w:r>
          </w:p>
        </w:tc>
        <w:tc>
          <w:tcPr>
            <w:tcW w:w="2268" w:type="dxa"/>
            <w:tcBorders>
              <w:top w:val="single" w:sz="4" w:space="0" w:color="auto"/>
            </w:tcBorders>
          </w:tcPr>
          <w:p w14:paraId="77AE5DDA" w14:textId="49EFD09A" w:rsidR="0054799E" w:rsidRPr="00B22150" w:rsidRDefault="00A54D13" w:rsidP="006457E5">
            <w:pPr>
              <w:spacing w:line="480" w:lineRule="auto"/>
              <w:jc w:val="right"/>
              <w:rPr>
                <w:rFonts w:ascii="Bookman Old Style" w:hAnsi="Bookman Old Style"/>
                <w:noProof/>
              </w:rPr>
            </w:pPr>
            <w:r>
              <w:rPr>
                <w:rFonts w:ascii="Bookman Old Style" w:hAnsi="Bookman Old Style"/>
              </w:rPr>
              <w:t>64.110.361</w:t>
            </w:r>
            <w:r w:rsidR="00BD7E2C" w:rsidRPr="00B22150">
              <w:rPr>
                <w:rFonts w:ascii="Bookman Old Style" w:hAnsi="Bookman Old Style"/>
                <w:lang w:val="x-none"/>
              </w:rPr>
              <w:t>,00</w:t>
            </w:r>
          </w:p>
        </w:tc>
      </w:tr>
    </w:tbl>
    <w:p w14:paraId="4A326E7C" w14:textId="77777777" w:rsidR="00AF5CA2" w:rsidRDefault="00AF5CA2" w:rsidP="003E22EA">
      <w:pPr>
        <w:keepNext/>
        <w:jc w:val="center"/>
        <w:rPr>
          <w:rFonts w:ascii="Bookman Old Style" w:hAnsi="Bookman Old Style"/>
          <w:noProof/>
        </w:rPr>
      </w:pPr>
    </w:p>
    <w:p w14:paraId="57BE9983" w14:textId="02F34889" w:rsidR="006011A3" w:rsidRPr="00B22150" w:rsidRDefault="006011A3" w:rsidP="003E22EA">
      <w:pPr>
        <w:keepNext/>
        <w:jc w:val="center"/>
        <w:rPr>
          <w:rFonts w:ascii="Bookman Old Style" w:hAnsi="Bookman Old Style"/>
          <w:noProof/>
        </w:rPr>
      </w:pPr>
      <w:r w:rsidRPr="00B22150">
        <w:rPr>
          <w:rFonts w:ascii="Bookman Old Style" w:hAnsi="Bookman Old Style"/>
          <w:noProof/>
        </w:rPr>
        <w:t>Pasal 2</w:t>
      </w:r>
    </w:p>
    <w:p w14:paraId="34D36BEB" w14:textId="77777777" w:rsidR="00AF5CA2" w:rsidRDefault="00AF7B64" w:rsidP="00AF5CA2">
      <w:pPr>
        <w:keepNext/>
        <w:spacing w:line="360" w:lineRule="auto"/>
        <w:rPr>
          <w:rFonts w:ascii="Bookman Old Style" w:hAnsi="Bookman Old Style"/>
          <w:noProof/>
        </w:rPr>
      </w:pPr>
      <w:r w:rsidRPr="00B22150">
        <w:rPr>
          <w:rFonts w:ascii="Bookman Old Style" w:hAnsi="Bookman Old Style"/>
          <w:noProof/>
        </w:rPr>
        <w:t xml:space="preserve">Uraian lebih lanjut </w:t>
      </w:r>
      <w:r w:rsidR="006011A3" w:rsidRPr="00B22150">
        <w:rPr>
          <w:rFonts w:ascii="Bookman Old Style" w:hAnsi="Bookman Old Style"/>
          <w:noProof/>
        </w:rPr>
        <w:t>Anggaran Pendapatan dan Belanja Desa sebagaimana dimaksud dalam Pasal 1 tercantum dalam Lampiran yang merupakan bagian tak terpisahkan dari Peraturan Desa ini.</w:t>
      </w:r>
      <w:r w:rsidR="00AF5CA2" w:rsidRPr="00AF5CA2">
        <w:rPr>
          <w:rFonts w:ascii="Bookman Old Style" w:hAnsi="Bookman Old Style"/>
          <w:noProof/>
        </w:rPr>
        <w:t xml:space="preserve"> </w:t>
      </w:r>
    </w:p>
    <w:p w14:paraId="49915A57" w14:textId="0A9C9A2D" w:rsidR="00AF5CA2" w:rsidRPr="00B22150" w:rsidRDefault="00AF5CA2" w:rsidP="00AF5CA2">
      <w:pPr>
        <w:keepNext/>
        <w:spacing w:line="360" w:lineRule="auto"/>
        <w:jc w:val="center"/>
        <w:rPr>
          <w:rFonts w:ascii="Bookman Old Style" w:hAnsi="Bookman Old Style"/>
          <w:noProof/>
        </w:rPr>
      </w:pPr>
      <w:r w:rsidRPr="00B22150">
        <w:rPr>
          <w:rFonts w:ascii="Bookman Old Style" w:hAnsi="Bookman Old Style"/>
          <w:noProof/>
        </w:rPr>
        <w:t>Pasal 3</w:t>
      </w:r>
    </w:p>
    <w:p w14:paraId="6843A1F5" w14:textId="77777777" w:rsidR="00AF5CA2" w:rsidRDefault="00AF5CA2" w:rsidP="00AF5CA2">
      <w:pPr>
        <w:keepNext/>
        <w:spacing w:after="0"/>
        <w:jc w:val="both"/>
        <w:rPr>
          <w:rFonts w:ascii="Bookman Old Style" w:hAnsi="Bookman Old Style"/>
          <w:noProof/>
        </w:rPr>
      </w:pPr>
      <w:r w:rsidRPr="00B22150">
        <w:rPr>
          <w:rFonts w:ascii="Bookman Old Style" w:hAnsi="Bookman Old Style"/>
          <w:noProof/>
        </w:rPr>
        <w:t>Lampiran sebagaimana dimaksud dalam Pasal 2 memuat:</w:t>
      </w:r>
    </w:p>
    <w:p w14:paraId="05A9127E" w14:textId="77777777" w:rsidR="00AF5CA2" w:rsidRDefault="00AF5CA2" w:rsidP="00AF5CA2">
      <w:pPr>
        <w:pStyle w:val="ListParagraph"/>
        <w:keepNext/>
        <w:numPr>
          <w:ilvl w:val="0"/>
          <w:numId w:val="11"/>
        </w:numPr>
        <w:spacing w:after="0"/>
        <w:jc w:val="both"/>
        <w:rPr>
          <w:rFonts w:ascii="Bookman Old Style" w:hAnsi="Bookman Old Style"/>
          <w:noProof/>
        </w:rPr>
      </w:pPr>
      <w:r w:rsidRPr="009B7113">
        <w:rPr>
          <w:rFonts w:ascii="Bookman Old Style" w:hAnsi="Bookman Old Style"/>
          <w:noProof/>
        </w:rPr>
        <w:t>Laporan Pertangungjawaban Realisasi Pelaksanaan</w:t>
      </w:r>
      <w:r>
        <w:rPr>
          <w:rFonts w:ascii="Bookman Old Style" w:hAnsi="Bookman Old Style"/>
          <w:noProof/>
        </w:rPr>
        <w:t xml:space="preserve"> </w:t>
      </w:r>
      <w:r w:rsidRPr="009B7113">
        <w:rPr>
          <w:rFonts w:ascii="Bookman Old Style" w:hAnsi="Bookman Old Style"/>
          <w:noProof/>
        </w:rPr>
        <w:t>APBDes Tahun Anggaran 202</w:t>
      </w:r>
      <w:r>
        <w:rPr>
          <w:rFonts w:ascii="Bookman Old Style" w:hAnsi="Bookman Old Style"/>
          <w:noProof/>
        </w:rPr>
        <w:t>2;</w:t>
      </w:r>
    </w:p>
    <w:p w14:paraId="4237211F" w14:textId="77777777" w:rsidR="00AF5CA2" w:rsidRDefault="00AF5CA2" w:rsidP="00AF5CA2">
      <w:pPr>
        <w:pStyle w:val="ListParagraph"/>
        <w:keepNext/>
        <w:numPr>
          <w:ilvl w:val="0"/>
          <w:numId w:val="11"/>
        </w:numPr>
        <w:spacing w:after="0"/>
        <w:jc w:val="both"/>
        <w:rPr>
          <w:rFonts w:ascii="Bookman Old Style" w:hAnsi="Bookman Old Style"/>
          <w:noProof/>
        </w:rPr>
      </w:pPr>
      <w:r>
        <w:rPr>
          <w:rFonts w:ascii="Bookman Old Style" w:hAnsi="Bookman Old Style"/>
          <w:noProof/>
        </w:rPr>
        <w:t>Laporan Kekayaan Milik Desa s/d 31 Desember 2022;</w:t>
      </w:r>
    </w:p>
    <w:p w14:paraId="57FE88B0" w14:textId="77777777" w:rsidR="00AF5CA2" w:rsidRDefault="00AF5CA2" w:rsidP="00AF5CA2">
      <w:pPr>
        <w:pStyle w:val="ListParagraph"/>
        <w:keepNext/>
        <w:numPr>
          <w:ilvl w:val="0"/>
          <w:numId w:val="11"/>
        </w:numPr>
        <w:spacing w:after="0"/>
        <w:jc w:val="both"/>
        <w:rPr>
          <w:rFonts w:ascii="Bookman Old Style" w:hAnsi="Bookman Old Style"/>
          <w:noProof/>
        </w:rPr>
      </w:pPr>
      <w:r>
        <w:rPr>
          <w:rFonts w:ascii="Bookman Old Style" w:hAnsi="Bookman Old Style"/>
          <w:noProof/>
        </w:rPr>
        <w:t>Daftar Program Sektoral, Program Daerah dan Program Lainnya yang masuk ke Desa;</w:t>
      </w:r>
    </w:p>
    <w:p w14:paraId="46142A21" w14:textId="5ACEAD64" w:rsidR="006011A3" w:rsidRPr="00B22150" w:rsidRDefault="006011A3" w:rsidP="0037207D">
      <w:pPr>
        <w:spacing w:line="360" w:lineRule="auto"/>
        <w:jc w:val="both"/>
        <w:rPr>
          <w:rFonts w:ascii="Bookman Old Style" w:hAnsi="Bookman Old Style"/>
          <w:noProof/>
        </w:rPr>
      </w:pPr>
    </w:p>
    <w:p w14:paraId="43BB252B" w14:textId="77777777" w:rsidR="00AF5CA2" w:rsidRPr="00AF5CA2" w:rsidRDefault="00AF5CA2" w:rsidP="00AF5CA2">
      <w:pPr>
        <w:keepNext/>
        <w:spacing w:after="0"/>
        <w:jc w:val="both"/>
        <w:rPr>
          <w:rFonts w:ascii="Bookman Old Style" w:hAnsi="Bookman Old Style"/>
          <w:noProof/>
        </w:rPr>
      </w:pPr>
    </w:p>
    <w:p w14:paraId="1802DB68" w14:textId="012917BE" w:rsidR="008F260F" w:rsidRPr="00B22150" w:rsidRDefault="008F260F" w:rsidP="00784855">
      <w:pPr>
        <w:keepNext/>
        <w:spacing w:after="0" w:line="360" w:lineRule="auto"/>
        <w:jc w:val="center"/>
        <w:rPr>
          <w:rFonts w:ascii="Bookman Old Style" w:hAnsi="Bookman Old Style"/>
          <w:noProof/>
        </w:rPr>
      </w:pPr>
      <w:r w:rsidRPr="00B22150">
        <w:rPr>
          <w:rFonts w:ascii="Bookman Old Style" w:hAnsi="Bookman Old Style"/>
          <w:noProof/>
        </w:rPr>
        <w:t xml:space="preserve">Pasal </w:t>
      </w:r>
      <w:r w:rsidR="00AF5CA2">
        <w:rPr>
          <w:rFonts w:ascii="Bookman Old Style" w:hAnsi="Bookman Old Style"/>
          <w:noProof/>
        </w:rPr>
        <w:t>4</w:t>
      </w:r>
    </w:p>
    <w:p w14:paraId="01233909" w14:textId="63EE2FF6" w:rsidR="00C22A4A" w:rsidRPr="00B22150" w:rsidRDefault="006011A3" w:rsidP="00784855">
      <w:pPr>
        <w:spacing w:after="0" w:line="360" w:lineRule="auto"/>
        <w:jc w:val="both"/>
        <w:rPr>
          <w:rFonts w:ascii="Bookman Old Style" w:hAnsi="Bookman Old Style"/>
          <w:noProof/>
        </w:rPr>
      </w:pPr>
      <w:r w:rsidRPr="00B22150">
        <w:rPr>
          <w:rFonts w:ascii="Bookman Old Style" w:hAnsi="Bookman Old Style"/>
          <w:noProof/>
        </w:rPr>
        <w:t xml:space="preserve">Peraturan </w:t>
      </w:r>
      <w:r w:rsidR="008F260F" w:rsidRPr="00B22150">
        <w:rPr>
          <w:rFonts w:ascii="Bookman Old Style" w:hAnsi="Bookman Old Style"/>
          <w:noProof/>
        </w:rPr>
        <w:t>Desa ini mulai berlaku pada</w:t>
      </w:r>
      <w:r w:rsidRPr="00B22150">
        <w:rPr>
          <w:rFonts w:ascii="Bookman Old Style" w:hAnsi="Bookman Old Style"/>
          <w:noProof/>
        </w:rPr>
        <w:t xml:space="preserve"> tanggal diundangkan.</w:t>
      </w:r>
      <w:r w:rsidR="00AF5CA2">
        <w:rPr>
          <w:rFonts w:ascii="Bookman Old Style" w:hAnsi="Bookman Old Style"/>
          <w:noProof/>
        </w:rPr>
        <w:t xml:space="preserve"> </w:t>
      </w:r>
      <w:r w:rsidR="008F260F" w:rsidRPr="00B22150">
        <w:rPr>
          <w:rFonts w:ascii="Bookman Old Style" w:hAnsi="Bookman Old Style"/>
          <w:noProof/>
        </w:rPr>
        <w:t xml:space="preserve">Agar setiap orang mengetahui, memerintahkan pengundangan Peraturan Desa ini dalam Lembaran Desa </w:t>
      </w:r>
      <w:r w:rsidR="008F260F" w:rsidRPr="00B22150">
        <w:rPr>
          <w:rFonts w:ascii="Bookman Old Style" w:hAnsi="Bookman Old Style"/>
          <w:lang w:val="x-none"/>
        </w:rPr>
        <w:t>Lambur.</w:t>
      </w:r>
    </w:p>
    <w:p w14:paraId="3F4FAC51" w14:textId="2099874C" w:rsidR="000E2478" w:rsidRPr="00B22150" w:rsidRDefault="000E2478" w:rsidP="00784855">
      <w:pPr>
        <w:spacing w:after="0"/>
        <w:jc w:val="both"/>
        <w:rPr>
          <w:rFonts w:ascii="Bookman Old Style" w:hAnsi="Bookman Old Style"/>
          <w:lang w:val="x-none"/>
        </w:rPr>
      </w:pP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t xml:space="preserve">Ditetapkan di :  </w:t>
      </w:r>
      <w:r w:rsidRPr="00B22150">
        <w:rPr>
          <w:rFonts w:ascii="Bookman Old Style" w:hAnsi="Bookman Old Style"/>
          <w:lang w:val="x-none"/>
        </w:rPr>
        <w:t>Lambur</w:t>
      </w:r>
    </w:p>
    <w:p w14:paraId="03546D94" w14:textId="6DF81828" w:rsidR="006011A3" w:rsidRPr="00B22150" w:rsidRDefault="00D76138" w:rsidP="00AF5CA2">
      <w:pPr>
        <w:rPr>
          <w:rFonts w:ascii="Bookman Old Style" w:hAnsi="Bookman Old Style"/>
          <w:noProof/>
        </w:rPr>
      </w:pP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t>Pada tanggal</w:t>
      </w:r>
      <w:r w:rsidR="00DC616A">
        <w:rPr>
          <w:rFonts w:ascii="Bookman Old Style" w:hAnsi="Bookman Old Style"/>
          <w:noProof/>
        </w:rPr>
        <w:t xml:space="preserve"> </w:t>
      </w:r>
      <w:r w:rsidRPr="00B22150">
        <w:rPr>
          <w:rFonts w:ascii="Bookman Old Style" w:hAnsi="Bookman Old Style"/>
          <w:noProof/>
        </w:rPr>
        <w:t xml:space="preserve"> :</w:t>
      </w:r>
      <w:r w:rsidR="00DC616A">
        <w:rPr>
          <w:rFonts w:ascii="Bookman Old Style" w:hAnsi="Bookman Old Style"/>
          <w:noProof/>
        </w:rPr>
        <w:t xml:space="preserve">  </w:t>
      </w:r>
      <w:r w:rsidR="00AF5CA2">
        <w:rPr>
          <w:rFonts w:ascii="Bookman Old Style" w:hAnsi="Bookman Old Style"/>
        </w:rPr>
        <w:t>12 Januari 2023</w:t>
      </w:r>
      <w:r w:rsidR="00AB0FBF">
        <w:rPr>
          <w:rFonts w:ascii="Bookman Old Style" w:hAnsi="Bookman Old Style"/>
        </w:rPr>
        <w:t xml:space="preserve"> </w:t>
      </w:r>
      <w:r w:rsidR="007A1788" w:rsidRPr="00B22150">
        <w:rPr>
          <w:rFonts w:ascii="Bookman Old Style" w:hAnsi="Bookman Old Style"/>
          <w:noProof/>
        </w:rPr>
        <w:tab/>
      </w:r>
      <w:r w:rsidR="007A1788" w:rsidRPr="00B22150">
        <w:rPr>
          <w:rFonts w:ascii="Bookman Old Style" w:hAnsi="Bookman Old Style"/>
          <w:noProof/>
        </w:rPr>
        <w:tab/>
      </w:r>
      <w:r w:rsidR="007A1788" w:rsidRPr="00B22150">
        <w:rPr>
          <w:rFonts w:ascii="Bookman Old Style" w:hAnsi="Bookman Old Style"/>
          <w:noProof/>
        </w:rPr>
        <w:tab/>
      </w:r>
      <w:r w:rsidR="007A1788" w:rsidRPr="00B22150">
        <w:rPr>
          <w:rFonts w:ascii="Bookman Old Style" w:hAnsi="Bookman Old Style"/>
          <w:noProof/>
        </w:rPr>
        <w:tab/>
      </w:r>
      <w:r w:rsidR="007A1788" w:rsidRPr="00B22150">
        <w:rPr>
          <w:rFonts w:ascii="Bookman Old Style" w:hAnsi="Bookman Old Style"/>
          <w:noProof/>
        </w:rPr>
        <w:tab/>
      </w:r>
      <w:r w:rsidR="007A1788" w:rsidRPr="00B22150">
        <w:rPr>
          <w:rFonts w:ascii="Bookman Old Style" w:hAnsi="Bookman Old Style"/>
          <w:noProof/>
        </w:rPr>
        <w:tab/>
      </w:r>
      <w:r w:rsidR="007A1788" w:rsidRPr="00B22150">
        <w:rPr>
          <w:rFonts w:ascii="Bookman Old Style" w:hAnsi="Bookman Old Style"/>
          <w:noProof/>
        </w:rPr>
        <w:tab/>
      </w:r>
      <w:r w:rsidR="007A1788" w:rsidRPr="00B22150">
        <w:rPr>
          <w:rFonts w:ascii="Bookman Old Style" w:hAnsi="Bookman Old Style"/>
          <w:lang w:val="x-none"/>
        </w:rPr>
        <w:t>KEPALA DESA,</w:t>
      </w:r>
    </w:p>
    <w:p w14:paraId="58FC6E8D" w14:textId="4BFF2B0B" w:rsidR="007A1788" w:rsidRPr="00B22150" w:rsidRDefault="007A1788" w:rsidP="00784855">
      <w:pPr>
        <w:jc w:val="both"/>
        <w:rPr>
          <w:rFonts w:ascii="Bookman Old Style" w:hAnsi="Bookman Old Style"/>
          <w:noProof/>
        </w:rPr>
      </w:pPr>
    </w:p>
    <w:p w14:paraId="672A025F" w14:textId="62BE8791" w:rsidR="007A1788" w:rsidRPr="007A2ECC" w:rsidRDefault="007A1788" w:rsidP="00784855">
      <w:pPr>
        <w:jc w:val="both"/>
        <w:rPr>
          <w:rFonts w:ascii="Bookman Old Style" w:hAnsi="Bookman Old Style"/>
          <w:b/>
          <w:bCs/>
          <w:u w:val="single"/>
          <w:lang w:val="x-none"/>
        </w:rPr>
      </w:pP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7A2ECC">
        <w:rPr>
          <w:rFonts w:ascii="Bookman Old Style" w:hAnsi="Bookman Old Style"/>
          <w:b/>
          <w:bCs/>
          <w:u w:val="single"/>
          <w:lang w:val="x-none"/>
        </w:rPr>
        <w:t>TUTI HARYANI</w:t>
      </w:r>
    </w:p>
    <w:p w14:paraId="51A9DD9D" w14:textId="2EED1EF1" w:rsidR="006526B4" w:rsidRPr="00B22150" w:rsidRDefault="006526B4" w:rsidP="00784855">
      <w:pPr>
        <w:spacing w:after="0"/>
        <w:jc w:val="both"/>
        <w:rPr>
          <w:rFonts w:ascii="Bookman Old Style" w:hAnsi="Bookman Old Style"/>
          <w:lang w:val="x-none"/>
        </w:rPr>
      </w:pPr>
      <w:r w:rsidRPr="00B22150">
        <w:rPr>
          <w:rFonts w:ascii="Bookman Old Style" w:hAnsi="Bookman Old Style"/>
          <w:noProof/>
        </w:rPr>
        <w:t xml:space="preserve">Diundangkan di :  </w:t>
      </w:r>
      <w:r w:rsidRPr="00B22150">
        <w:rPr>
          <w:rFonts w:ascii="Bookman Old Style" w:hAnsi="Bookman Old Style"/>
          <w:lang w:val="x-none"/>
        </w:rPr>
        <w:t>Lambur</w:t>
      </w:r>
    </w:p>
    <w:p w14:paraId="7CA7A779" w14:textId="63F1C038" w:rsidR="006526B4" w:rsidRPr="00B22150" w:rsidRDefault="006526B4" w:rsidP="00784855">
      <w:pPr>
        <w:spacing w:after="0"/>
        <w:rPr>
          <w:rFonts w:ascii="Bookman Old Style" w:hAnsi="Bookman Old Style"/>
          <w:lang w:val="x-none"/>
        </w:rPr>
      </w:pPr>
      <w:r w:rsidRPr="00B22150">
        <w:rPr>
          <w:rFonts w:ascii="Bookman Old Style" w:hAnsi="Bookman Old Style"/>
          <w:noProof/>
        </w:rPr>
        <w:t xml:space="preserve">Pada tanggal </w:t>
      </w:r>
      <w:r w:rsidR="00DC616A">
        <w:rPr>
          <w:rFonts w:ascii="Bookman Old Style" w:hAnsi="Bookman Old Style"/>
          <w:noProof/>
        </w:rPr>
        <w:t xml:space="preserve">     </w:t>
      </w:r>
      <w:r w:rsidRPr="00B22150">
        <w:rPr>
          <w:rFonts w:ascii="Bookman Old Style" w:hAnsi="Bookman Old Style"/>
          <w:noProof/>
        </w:rPr>
        <w:t xml:space="preserve">:  </w:t>
      </w:r>
      <w:r w:rsidR="00AF5CA2">
        <w:rPr>
          <w:rFonts w:ascii="Bookman Old Style" w:hAnsi="Bookman Old Style"/>
        </w:rPr>
        <w:t>12 Januari 2023</w:t>
      </w:r>
    </w:p>
    <w:p w14:paraId="46D0CC2F" w14:textId="375D61F3" w:rsidR="006526B4" w:rsidRPr="00B22150" w:rsidRDefault="006526B4" w:rsidP="00784855">
      <w:pPr>
        <w:spacing w:after="0"/>
        <w:jc w:val="both"/>
        <w:rPr>
          <w:rFonts w:ascii="Bookman Old Style" w:hAnsi="Bookman Old Style"/>
          <w:lang w:val="x-none"/>
        </w:rPr>
      </w:pPr>
      <w:r w:rsidRPr="00B22150">
        <w:rPr>
          <w:rFonts w:ascii="Bookman Old Style" w:hAnsi="Bookman Old Style"/>
          <w:lang w:val="x-none"/>
        </w:rPr>
        <w:t>SEKRETARIS DESA</w:t>
      </w:r>
    </w:p>
    <w:p w14:paraId="53361166" w14:textId="0915EF5F" w:rsidR="006526B4" w:rsidRPr="00B22150" w:rsidRDefault="006526B4" w:rsidP="00784855">
      <w:pPr>
        <w:jc w:val="both"/>
        <w:rPr>
          <w:rFonts w:ascii="Bookman Old Style" w:hAnsi="Bookman Old Style"/>
          <w:noProof/>
        </w:rPr>
      </w:pPr>
    </w:p>
    <w:p w14:paraId="5C46463A" w14:textId="77777777" w:rsidR="006526B4" w:rsidRPr="00B22150" w:rsidRDefault="006526B4" w:rsidP="00784855">
      <w:pPr>
        <w:jc w:val="both"/>
        <w:rPr>
          <w:rFonts w:ascii="Bookman Old Style" w:hAnsi="Bookman Old Style"/>
          <w:noProof/>
        </w:rPr>
      </w:pPr>
    </w:p>
    <w:p w14:paraId="3564FCC8" w14:textId="198FA6ED" w:rsidR="00DA4D9C" w:rsidRDefault="006526B4" w:rsidP="00784855">
      <w:pPr>
        <w:jc w:val="both"/>
        <w:rPr>
          <w:rFonts w:ascii="Bookman Old Style" w:hAnsi="Bookman Old Style"/>
          <w:b/>
          <w:bCs/>
          <w:u w:val="single"/>
          <w:lang w:val="x-none"/>
        </w:rPr>
      </w:pPr>
      <w:r w:rsidRPr="007A2ECC">
        <w:rPr>
          <w:rFonts w:ascii="Bookman Old Style" w:hAnsi="Bookman Old Style"/>
          <w:b/>
          <w:bCs/>
          <w:u w:val="single"/>
          <w:lang w:val="x-none"/>
        </w:rPr>
        <w:t>EVI AGUSTIN</w:t>
      </w:r>
    </w:p>
    <w:p w14:paraId="3703892C" w14:textId="12C2A0FB" w:rsidR="00DA4D9C" w:rsidRDefault="00DA4D9C">
      <w:pPr>
        <w:rPr>
          <w:rFonts w:ascii="Bookman Old Style" w:hAnsi="Bookman Old Style"/>
          <w:b/>
          <w:bCs/>
          <w:u w:val="single"/>
          <w:lang w:val="x-none"/>
        </w:rPr>
      </w:pPr>
    </w:p>
    <w:sectPr w:rsidR="00DA4D9C" w:rsidSect="004265C3">
      <w:pgSz w:w="11907" w:h="18711" w:code="9"/>
      <w:pgMar w:top="851" w:right="1134"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manOldStyle">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DE1FFD"/>
    <w:multiLevelType w:val="hybridMultilevel"/>
    <w:tmpl w:val="5F469936"/>
    <w:lvl w:ilvl="0" w:tplc="FAE6CEE2">
      <w:start w:val="1"/>
      <w:numFmt w:val="lowerLetter"/>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 w15:restartNumberingAfterBreak="0">
    <w:nsid w:val="1A08501B"/>
    <w:multiLevelType w:val="hybridMultilevel"/>
    <w:tmpl w:val="E7E03D3A"/>
    <w:lvl w:ilvl="0" w:tplc="EED643D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E3106A8"/>
    <w:multiLevelType w:val="hybridMultilevel"/>
    <w:tmpl w:val="AE964B2A"/>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B371305"/>
    <w:multiLevelType w:val="hybridMultilevel"/>
    <w:tmpl w:val="E58A7F7E"/>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3C5E2011"/>
    <w:multiLevelType w:val="hybridMultilevel"/>
    <w:tmpl w:val="D7D24BB8"/>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4E3622E3"/>
    <w:multiLevelType w:val="hybridMultilevel"/>
    <w:tmpl w:val="AD6C8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1BF547C"/>
    <w:multiLevelType w:val="multilevel"/>
    <w:tmpl w:val="BD2CE258"/>
    <w:lvl w:ilvl="0">
      <w:start w:val="1"/>
      <w:numFmt w:val="decimal"/>
      <w:lvlText w:val="%1."/>
      <w:lvlJc w:val="left"/>
      <w:pPr>
        <w:ind w:left="1440" w:hanging="360"/>
      </w:pPr>
      <w:rPr>
        <w:rFonts w:ascii="Times New Roman" w:eastAsia="Times New Roman" w:hAnsi="Times New Roman" w:cs="Times New Roman"/>
        <w:vertAlign w:val="baseline"/>
      </w:rPr>
    </w:lvl>
    <w:lvl w:ilvl="1">
      <w:start w:val="1"/>
      <w:numFmt w:val="lowerLetter"/>
      <w:lvlText w:val="%2."/>
      <w:lvlJc w:val="left"/>
      <w:pPr>
        <w:ind w:left="1494"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7" w15:restartNumberingAfterBreak="0">
    <w:nsid w:val="54D37D02"/>
    <w:multiLevelType w:val="hybridMultilevel"/>
    <w:tmpl w:val="AF0ABD58"/>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67933A73"/>
    <w:multiLevelType w:val="hybridMultilevel"/>
    <w:tmpl w:val="4748E5F4"/>
    <w:lvl w:ilvl="0" w:tplc="CDF01050">
      <w:start w:val="1"/>
      <w:numFmt w:val="lowerLetter"/>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9" w15:restartNumberingAfterBreak="0">
    <w:nsid w:val="6B8B0B8E"/>
    <w:multiLevelType w:val="hybridMultilevel"/>
    <w:tmpl w:val="1A4AD3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7B721437"/>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num w:numId="1">
    <w:abstractNumId w:val="7"/>
  </w:num>
  <w:num w:numId="2">
    <w:abstractNumId w:val="1"/>
  </w:num>
  <w:num w:numId="3">
    <w:abstractNumId w:val="8"/>
  </w:num>
  <w:num w:numId="4">
    <w:abstractNumId w:val="2"/>
  </w:num>
  <w:num w:numId="5">
    <w:abstractNumId w:val="9"/>
  </w:num>
  <w:num w:numId="6">
    <w:abstractNumId w:val="0"/>
  </w:num>
  <w:num w:numId="7">
    <w:abstractNumId w:val="6"/>
  </w:num>
  <w:num w:numId="8">
    <w:abstractNumId w:val="10"/>
  </w:num>
  <w:num w:numId="9">
    <w:abstractNumId w:val="5"/>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D17"/>
    <w:rsid w:val="00006212"/>
    <w:rsid w:val="00013CDB"/>
    <w:rsid w:val="000177BB"/>
    <w:rsid w:val="00035A92"/>
    <w:rsid w:val="00036084"/>
    <w:rsid w:val="00044D8C"/>
    <w:rsid w:val="00046C65"/>
    <w:rsid w:val="000603A0"/>
    <w:rsid w:val="000636DC"/>
    <w:rsid w:val="000719CD"/>
    <w:rsid w:val="000A7F74"/>
    <w:rsid w:val="000B0215"/>
    <w:rsid w:val="000B0CB8"/>
    <w:rsid w:val="000B0CF1"/>
    <w:rsid w:val="000B7B87"/>
    <w:rsid w:val="000C0E8A"/>
    <w:rsid w:val="000C7077"/>
    <w:rsid w:val="000D2C85"/>
    <w:rsid w:val="000E2478"/>
    <w:rsid w:val="000E4832"/>
    <w:rsid w:val="000F6081"/>
    <w:rsid w:val="001159BD"/>
    <w:rsid w:val="00144073"/>
    <w:rsid w:val="0014551D"/>
    <w:rsid w:val="00167CCE"/>
    <w:rsid w:val="00172241"/>
    <w:rsid w:val="001723E1"/>
    <w:rsid w:val="001763FF"/>
    <w:rsid w:val="001867ED"/>
    <w:rsid w:val="00187823"/>
    <w:rsid w:val="001904B7"/>
    <w:rsid w:val="001A1BCF"/>
    <w:rsid w:val="001C6D17"/>
    <w:rsid w:val="001D0A83"/>
    <w:rsid w:val="002116CA"/>
    <w:rsid w:val="00216D65"/>
    <w:rsid w:val="00253BD8"/>
    <w:rsid w:val="00262158"/>
    <w:rsid w:val="002B7683"/>
    <w:rsid w:val="002C6D07"/>
    <w:rsid w:val="002D5CBB"/>
    <w:rsid w:val="0031703D"/>
    <w:rsid w:val="003367B5"/>
    <w:rsid w:val="00356F98"/>
    <w:rsid w:val="0037207D"/>
    <w:rsid w:val="00374097"/>
    <w:rsid w:val="00387DC1"/>
    <w:rsid w:val="0039337B"/>
    <w:rsid w:val="003C0BD3"/>
    <w:rsid w:val="003C1FE5"/>
    <w:rsid w:val="003E22EA"/>
    <w:rsid w:val="004265C3"/>
    <w:rsid w:val="00430E9C"/>
    <w:rsid w:val="00431F14"/>
    <w:rsid w:val="0046007B"/>
    <w:rsid w:val="00472452"/>
    <w:rsid w:val="00476009"/>
    <w:rsid w:val="00493372"/>
    <w:rsid w:val="004A324B"/>
    <w:rsid w:val="004A4403"/>
    <w:rsid w:val="004A647E"/>
    <w:rsid w:val="004C7E82"/>
    <w:rsid w:val="004F1017"/>
    <w:rsid w:val="00525E4E"/>
    <w:rsid w:val="00537B3E"/>
    <w:rsid w:val="0054799E"/>
    <w:rsid w:val="00550EF9"/>
    <w:rsid w:val="005621E3"/>
    <w:rsid w:val="00564B3C"/>
    <w:rsid w:val="00576258"/>
    <w:rsid w:val="005A6985"/>
    <w:rsid w:val="006011A3"/>
    <w:rsid w:val="006129E6"/>
    <w:rsid w:val="00633F34"/>
    <w:rsid w:val="00637F3A"/>
    <w:rsid w:val="006457E5"/>
    <w:rsid w:val="006472E5"/>
    <w:rsid w:val="006503A5"/>
    <w:rsid w:val="006526B4"/>
    <w:rsid w:val="00663837"/>
    <w:rsid w:val="0067131B"/>
    <w:rsid w:val="006713CF"/>
    <w:rsid w:val="0068737C"/>
    <w:rsid w:val="0069217C"/>
    <w:rsid w:val="006C2467"/>
    <w:rsid w:val="006C442C"/>
    <w:rsid w:val="006C5180"/>
    <w:rsid w:val="006D6156"/>
    <w:rsid w:val="00707529"/>
    <w:rsid w:val="00711771"/>
    <w:rsid w:val="00711834"/>
    <w:rsid w:val="0073186A"/>
    <w:rsid w:val="00732CE7"/>
    <w:rsid w:val="00776CFD"/>
    <w:rsid w:val="00784855"/>
    <w:rsid w:val="007A1788"/>
    <w:rsid w:val="007A2ECC"/>
    <w:rsid w:val="007D7A64"/>
    <w:rsid w:val="00806C22"/>
    <w:rsid w:val="008112AE"/>
    <w:rsid w:val="00830ED8"/>
    <w:rsid w:val="00867B46"/>
    <w:rsid w:val="008C3088"/>
    <w:rsid w:val="008C6516"/>
    <w:rsid w:val="008D461B"/>
    <w:rsid w:val="008D6016"/>
    <w:rsid w:val="008E2C29"/>
    <w:rsid w:val="008E717A"/>
    <w:rsid w:val="008F14CC"/>
    <w:rsid w:val="008F260F"/>
    <w:rsid w:val="0091400C"/>
    <w:rsid w:val="00914522"/>
    <w:rsid w:val="009319E8"/>
    <w:rsid w:val="0094224C"/>
    <w:rsid w:val="00997834"/>
    <w:rsid w:val="009A559C"/>
    <w:rsid w:val="009B7113"/>
    <w:rsid w:val="009F736A"/>
    <w:rsid w:val="00A01C6F"/>
    <w:rsid w:val="00A021C2"/>
    <w:rsid w:val="00A05388"/>
    <w:rsid w:val="00A108A0"/>
    <w:rsid w:val="00A54D13"/>
    <w:rsid w:val="00A670A3"/>
    <w:rsid w:val="00A73756"/>
    <w:rsid w:val="00A81DB6"/>
    <w:rsid w:val="00A87B97"/>
    <w:rsid w:val="00AB0FBF"/>
    <w:rsid w:val="00AB4E59"/>
    <w:rsid w:val="00AD1901"/>
    <w:rsid w:val="00AF3F31"/>
    <w:rsid w:val="00AF51AA"/>
    <w:rsid w:val="00AF5CA2"/>
    <w:rsid w:val="00AF7B64"/>
    <w:rsid w:val="00B02D21"/>
    <w:rsid w:val="00B06667"/>
    <w:rsid w:val="00B215F6"/>
    <w:rsid w:val="00B22150"/>
    <w:rsid w:val="00B40D11"/>
    <w:rsid w:val="00B43CF3"/>
    <w:rsid w:val="00B46143"/>
    <w:rsid w:val="00B55CA6"/>
    <w:rsid w:val="00B56713"/>
    <w:rsid w:val="00B750C8"/>
    <w:rsid w:val="00B936A3"/>
    <w:rsid w:val="00BC1F45"/>
    <w:rsid w:val="00BC356D"/>
    <w:rsid w:val="00BD7E2C"/>
    <w:rsid w:val="00BE3079"/>
    <w:rsid w:val="00BE5ABF"/>
    <w:rsid w:val="00C22A4A"/>
    <w:rsid w:val="00C443A9"/>
    <w:rsid w:val="00C703A5"/>
    <w:rsid w:val="00C87718"/>
    <w:rsid w:val="00C97858"/>
    <w:rsid w:val="00CB4B8B"/>
    <w:rsid w:val="00CB7B5B"/>
    <w:rsid w:val="00CD044C"/>
    <w:rsid w:val="00CD3CEC"/>
    <w:rsid w:val="00CE04A0"/>
    <w:rsid w:val="00CE10C6"/>
    <w:rsid w:val="00D05134"/>
    <w:rsid w:val="00D14933"/>
    <w:rsid w:val="00D2568E"/>
    <w:rsid w:val="00D441A6"/>
    <w:rsid w:val="00D4563F"/>
    <w:rsid w:val="00D710C9"/>
    <w:rsid w:val="00D76138"/>
    <w:rsid w:val="00D95E57"/>
    <w:rsid w:val="00DA4D9C"/>
    <w:rsid w:val="00DC616A"/>
    <w:rsid w:val="00DE4DF4"/>
    <w:rsid w:val="00E02A4A"/>
    <w:rsid w:val="00E16003"/>
    <w:rsid w:val="00E205DC"/>
    <w:rsid w:val="00E322CE"/>
    <w:rsid w:val="00E32CE8"/>
    <w:rsid w:val="00E55C1B"/>
    <w:rsid w:val="00E90375"/>
    <w:rsid w:val="00E979D8"/>
    <w:rsid w:val="00EC32DF"/>
    <w:rsid w:val="00F35320"/>
    <w:rsid w:val="00F5227C"/>
    <w:rsid w:val="00F54370"/>
    <w:rsid w:val="00F56426"/>
    <w:rsid w:val="00F67C84"/>
    <w:rsid w:val="00F92BAB"/>
    <w:rsid w:val="00F96634"/>
    <w:rsid w:val="00FB0940"/>
    <w:rsid w:val="00FB6C5C"/>
    <w:rsid w:val="00FD5E5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24D16D"/>
  <w14:defaultImageDpi w14:val="0"/>
  <w15:docId w15:val="{3E596823-0E19-421E-974A-8B351B2A9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HAnsi"/>
        <w:sz w:val="22"/>
        <w:szCs w:val="22"/>
        <w:lang w:val="en-ID" w:eastAsia="en-ID"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6D17"/>
    <w:pPr>
      <w:spacing w:after="0" w:line="240" w:lineRule="auto"/>
    </w:pPr>
    <w:rPr>
      <w:rFonts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6C65"/>
    <w:rPr>
      <w:rFonts w:cs="Times New Roman"/>
      <w:color w:val="0000FF"/>
      <w:u w:val="single"/>
    </w:rPr>
  </w:style>
  <w:style w:type="paragraph" w:styleId="ListParagraph">
    <w:name w:val="List Paragraph"/>
    <w:basedOn w:val="Normal"/>
    <w:uiPriority w:val="34"/>
    <w:qFormat/>
    <w:rsid w:val="009319E8"/>
    <w:pPr>
      <w:ind w:left="720"/>
      <w:contextualSpacing/>
    </w:pPr>
  </w:style>
  <w:style w:type="paragraph" w:styleId="BodyTextIndent">
    <w:name w:val="Body Text Indent"/>
    <w:basedOn w:val="Normal"/>
    <w:link w:val="BodyTextIndentChar"/>
    <w:qFormat/>
    <w:rsid w:val="00DA4D9C"/>
    <w:pPr>
      <w:spacing w:after="0" w:line="360" w:lineRule="auto"/>
      <w:ind w:left="720"/>
      <w:jc w:val="both"/>
    </w:pPr>
    <w:rPr>
      <w:rFonts w:ascii="Bookman Old Style" w:hAnsi="Bookman Old Style"/>
      <w:sz w:val="20"/>
      <w:szCs w:val="20"/>
      <w:lang w:val="id-ID" w:eastAsia="id-ID"/>
    </w:rPr>
  </w:style>
  <w:style w:type="character" w:customStyle="1" w:styleId="BodyTextIndentChar">
    <w:name w:val="Body Text Indent Char"/>
    <w:basedOn w:val="DefaultParagraphFont"/>
    <w:link w:val="BodyTextIndent"/>
    <w:rsid w:val="00DA4D9C"/>
    <w:rPr>
      <w:rFonts w:ascii="Bookman Old Style" w:hAnsi="Bookman Old Style" w:cs="Times New Roman"/>
      <w:sz w:val="20"/>
      <w:szCs w:val="20"/>
      <w:lang w:val="id-ID" w:eastAsia="id-ID"/>
    </w:rPr>
  </w:style>
  <w:style w:type="paragraph" w:customStyle="1" w:styleId="Normal1">
    <w:name w:val="Normal1"/>
    <w:rsid w:val="00DA4D9C"/>
    <w:rPr>
      <w:rFonts w:ascii="Calibri" w:eastAsia="Calibri" w:hAnsi="Calibri" w:cs="Calibri"/>
      <w:lang w:val="id-ID" w:eastAsia="en-US"/>
    </w:rPr>
  </w:style>
  <w:style w:type="paragraph" w:customStyle="1" w:styleId="Default">
    <w:name w:val="Default"/>
    <w:rsid w:val="00DA4D9C"/>
    <w:pPr>
      <w:autoSpaceDE w:val="0"/>
      <w:autoSpaceDN w:val="0"/>
      <w:adjustRightInd w:val="0"/>
      <w:spacing w:after="0" w:line="240" w:lineRule="auto"/>
    </w:pPr>
    <w:rPr>
      <w:rFonts w:ascii="Bookman Old Style" w:hAnsi="Bookman Old Style" w:cs="Bookman Old Style"/>
      <w:color w:val="000000"/>
      <w:sz w:val="24"/>
      <w:szCs w:val="24"/>
      <w:lang w:val="id-ID" w:eastAsia="ko-KR"/>
    </w:rPr>
  </w:style>
  <w:style w:type="paragraph" w:styleId="BalloonText">
    <w:name w:val="Balloon Text"/>
    <w:basedOn w:val="Normal"/>
    <w:link w:val="BalloonTextChar"/>
    <w:uiPriority w:val="99"/>
    <w:semiHidden/>
    <w:unhideWhenUsed/>
    <w:rsid w:val="00A670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70A3"/>
    <w:rPr>
      <w:rFonts w:ascii="Segoe UI" w:hAnsi="Segoe UI" w:cs="Segoe UI"/>
      <w:sz w:val="18"/>
      <w:szCs w:val="18"/>
      <w:lang w:val="en-US" w:eastAsia="en-US"/>
    </w:rPr>
  </w:style>
  <w:style w:type="paragraph" w:styleId="NoSpacing">
    <w:name w:val="No Spacing"/>
    <w:uiPriority w:val="1"/>
    <w:qFormat/>
    <w:rsid w:val="006472E5"/>
    <w:pPr>
      <w:spacing w:after="0" w:line="240" w:lineRule="auto"/>
    </w:pPr>
    <w:rPr>
      <w:rFonts w:cs="Times New Roman"/>
      <w:lang w:val="en-US" w:eastAsia="en-US"/>
    </w:rPr>
  </w:style>
  <w:style w:type="character" w:customStyle="1" w:styleId="fontstyle01">
    <w:name w:val="fontstyle01"/>
    <w:basedOn w:val="DefaultParagraphFont"/>
    <w:rsid w:val="009B7113"/>
    <w:rPr>
      <w:rFonts w:ascii="BookmanOldStyle" w:hAnsi="BookmanOldStyle" w:hint="default"/>
      <w:b w:val="0"/>
      <w:bCs w:val="0"/>
      <w:i w:val="0"/>
      <w:iCs w:val="0"/>
      <w:color w:val="000000"/>
      <w:sz w:val="24"/>
      <w:szCs w:val="24"/>
    </w:rPr>
  </w:style>
  <w:style w:type="paragraph" w:styleId="BodyText">
    <w:name w:val="Body Text"/>
    <w:basedOn w:val="Normal"/>
    <w:link w:val="BodyTextChar"/>
    <w:uiPriority w:val="99"/>
    <w:semiHidden/>
    <w:unhideWhenUsed/>
    <w:rsid w:val="00A81DB6"/>
    <w:pPr>
      <w:spacing w:after="120"/>
    </w:pPr>
  </w:style>
  <w:style w:type="character" w:customStyle="1" w:styleId="BodyTextChar">
    <w:name w:val="Body Text Char"/>
    <w:basedOn w:val="DefaultParagraphFont"/>
    <w:link w:val="BodyText"/>
    <w:uiPriority w:val="99"/>
    <w:semiHidden/>
    <w:rsid w:val="00A81DB6"/>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460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1348</TotalTime>
  <Pages>7</Pages>
  <Words>1481</Words>
  <Characters>8443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This file was created with evaluation version of EK RTF report components for Delphi</dc:creator>
  <cp:keywords/>
  <dc:description>EK RTF report components for Delphidahttp://ekrtf.code.net.ru</dc:description>
  <cp:lastModifiedBy>fade mahendra</cp:lastModifiedBy>
  <cp:revision>72</cp:revision>
  <cp:lastPrinted>2023-01-10T08:25:00Z</cp:lastPrinted>
  <dcterms:created xsi:type="dcterms:W3CDTF">2022-12-20T18:36:00Z</dcterms:created>
  <dcterms:modified xsi:type="dcterms:W3CDTF">2023-01-13T05:06:00Z</dcterms:modified>
</cp:coreProperties>
</file>